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7B" w:rsidRDefault="007C0E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4E5B7B" w:rsidRDefault="007C0E7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C0E76" w:rsidRPr="000255CA" w:rsidRDefault="007C0E76" w:rsidP="007C0E76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</w:rPr>
        <w:t>Бі</w:t>
      </w:r>
      <w:proofErr w:type="gramStart"/>
      <w:r w:rsidRPr="000255CA">
        <w:rPr>
          <w:rFonts w:ascii="Times New Roman" w:eastAsia="Times New Roman" w:hAnsi="Times New Roman" w:cs="Times New Roman"/>
        </w:rPr>
        <w:t>л</w:t>
      </w:r>
      <w:proofErr w:type="gramEnd"/>
      <w:r w:rsidRPr="000255CA">
        <w:rPr>
          <w:rFonts w:ascii="Times New Roman" w:eastAsia="Times New Roman" w:hAnsi="Times New Roman" w:cs="Times New Roman"/>
        </w:rPr>
        <w:t>ім беру ұйымы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: «Айкөркем» отбасылық үлгідегі жекеменшік балабақшасы                    </w:t>
      </w:r>
      <w:r>
        <w:rPr>
          <w:rFonts w:ascii="Times New Roman" w:eastAsia="Times New Roman" w:hAnsi="Times New Roman" w:cs="Times New Roman"/>
          <w:lang w:val="kk-KZ"/>
        </w:rPr>
        <w:t xml:space="preserve">        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Бекітемін:</w:t>
      </w:r>
    </w:p>
    <w:p w:rsidR="007C0E76" w:rsidRPr="000255CA" w:rsidRDefault="007C0E76" w:rsidP="007C0E76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  <w:lang w:val="kk-KZ"/>
        </w:rPr>
        <w:t xml:space="preserve">Топ: Ересек  «Құлыншақ»  </w:t>
      </w:r>
      <w:r>
        <w:rPr>
          <w:rFonts w:ascii="Times New Roman" w:eastAsia="Times New Roman" w:hAnsi="Times New Roman" w:cs="Times New Roman"/>
          <w:lang w:val="kk-KZ"/>
        </w:rPr>
        <w:t>тобы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Әдіскер: Л.Бекиева_________________</w:t>
      </w:r>
    </w:p>
    <w:p w:rsidR="004E5B7B" w:rsidRDefault="007C0E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4 жастан</w:t>
      </w:r>
    </w:p>
    <w:p w:rsidR="004E5B7B" w:rsidRDefault="007C0E7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10.02 - 14.02.2025ж.</w:t>
      </w:r>
    </w:p>
    <w:p w:rsidR="004E5B7B" w:rsidRPr="007C0E76" w:rsidRDefault="007C0E76">
      <w:pPr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Базарбай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қтоты</w:t>
      </w:r>
    </w:p>
    <w:p w:rsidR="004E5B7B" w:rsidRDefault="004E5B7B"/>
    <w:tbl>
      <w:tblPr>
        <w:tblStyle w:val="a5"/>
        <w:tblW w:w="15451" w:type="dxa"/>
        <w:tblInd w:w="-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2693"/>
        <w:gridCol w:w="567"/>
        <w:gridCol w:w="1843"/>
        <w:gridCol w:w="780"/>
        <w:gridCol w:w="495"/>
        <w:gridCol w:w="1560"/>
        <w:gridCol w:w="271"/>
        <w:gridCol w:w="154"/>
        <w:gridCol w:w="142"/>
        <w:gridCol w:w="2030"/>
        <w:gridCol w:w="663"/>
        <w:gridCol w:w="425"/>
        <w:gridCol w:w="2126"/>
      </w:tblGrid>
      <w:tr w:rsidR="004E5B7B" w:rsidTr="00AE481A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Default="007C0E7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Default="007C0E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3190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Default="007C0E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Default="007C0E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Default="007C0E7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3214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Default="007C0E76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7C0E76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E76" w:rsidRDefault="007C0E7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E76" w:rsidRDefault="007C0E76" w:rsidP="007C0E76">
            <w:r w:rsidRPr="007179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</w:t>
            </w:r>
            <w:r w:rsidRPr="007179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.02.2025ж</w:t>
            </w:r>
          </w:p>
        </w:tc>
        <w:tc>
          <w:tcPr>
            <w:tcW w:w="31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E76" w:rsidRDefault="007C0E76" w:rsidP="007C0E76">
            <w:r w:rsidRPr="007179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</w:t>
            </w:r>
            <w:r w:rsidRPr="007179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.02.2025ж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E76" w:rsidRDefault="007C0E76" w:rsidP="007C0E76">
            <w:r w:rsidRPr="007179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</w:t>
            </w:r>
            <w:r w:rsidRPr="007179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.02.2025ж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E76" w:rsidRDefault="007C0E76" w:rsidP="007C0E76">
            <w:r w:rsidRPr="007179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</w:t>
            </w:r>
            <w:r w:rsidRPr="007179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.02.2025ж</w:t>
            </w:r>
          </w:p>
        </w:tc>
        <w:tc>
          <w:tcPr>
            <w:tcW w:w="321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E76" w:rsidRDefault="007C0E76">
            <w:r w:rsidRPr="0071792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14.02.2025ж</w:t>
            </w:r>
          </w:p>
        </w:tc>
      </w:tr>
      <w:tr w:rsidR="004E5B7B" w:rsidRPr="00260A1D" w:rsidTr="00AE481A">
        <w:tc>
          <w:tcPr>
            <w:tcW w:w="15451" w:type="dxa"/>
            <w:gridSpan w:val="14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Талап, еңбек, терең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ой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E5B7B" w:rsidRPr="00260A1D" w:rsidRDefault="007C0E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Қанағат, рақым, ойлап қ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ой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 –</w:t>
            </w:r>
          </w:p>
          <w:p w:rsidR="004E5B7B" w:rsidRPr="00260A1D" w:rsidRDefault="007C0E76" w:rsidP="007C0E76">
            <w:pPr>
              <w:widowControl w:val="0"/>
              <w:jc w:val="center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Бес асыл 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, көнсеңіз.</w:t>
            </w:r>
            <w:r w:rsidRPr="00260A1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</w:t>
            </w:r>
            <w:r w:rsidRPr="00260A1D">
              <w:rPr>
                <w:rFonts w:ascii="Times New Roman" w:eastAsia="Times New Roman" w:hAnsi="Times New Roman" w:cs="Times New Roman"/>
                <w:b/>
              </w:rPr>
              <w:t>Абай Құнанбайұлы</w:t>
            </w:r>
          </w:p>
        </w:tc>
      </w:tr>
      <w:tr w:rsidR="007C0E76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E76" w:rsidRPr="00260A1D" w:rsidRDefault="007C0E76">
            <w:pPr>
              <w:widowControl w:val="0"/>
              <w:rPr>
                <w:sz w:val="16"/>
                <w:szCs w:val="16"/>
              </w:rPr>
            </w:pPr>
            <w:r w:rsidRPr="00260A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Балаларды қабылдау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E76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7C0E76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7C0E76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Сәлем берді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досыма!</w:t>
            </w:r>
          </w:p>
          <w:p w:rsidR="007C0E76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Аман болсын 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қашан!</w:t>
            </w:r>
          </w:p>
          <w:p w:rsidR="007C0E76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Асығамын қашанда!</w:t>
            </w:r>
          </w:p>
          <w:p w:rsidR="007C0E76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Жайдарлы мінезді апайыма.</w:t>
            </w:r>
          </w:p>
          <w:p w:rsidR="007C0E76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0A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Ата-аналармен немесе баланың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0A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басқа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заңды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өкілдерімен әңгімелесу,</w:t>
            </w:r>
          </w:p>
          <w:p w:rsidR="004E5B7B" w:rsidRPr="00260A1D" w:rsidRDefault="007C0E76">
            <w:pPr>
              <w:widowControl w:val="0"/>
              <w:rPr>
                <w:sz w:val="16"/>
                <w:szCs w:val="16"/>
              </w:rPr>
            </w:pPr>
            <w:r w:rsidRPr="00260A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кеңес беру</w:t>
            </w:r>
          </w:p>
        </w:tc>
        <w:tc>
          <w:tcPr>
            <w:tcW w:w="3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«Өзге қ</w:t>
            </w:r>
            <w:proofErr w:type="gramStart"/>
            <w:r w:rsidRPr="00260A1D">
              <w:rPr>
                <w:rFonts w:ascii="Calibri" w:eastAsia="Calibri" w:hAnsi="Calibri" w:cs="Calibri"/>
              </w:rPr>
              <w:t>алалар</w:t>
            </w:r>
            <w:proofErr w:type="gramEnd"/>
            <w:r w:rsidRPr="00260A1D">
              <w:rPr>
                <w:rFonts w:ascii="Calibri" w:eastAsia="Calibri" w:hAnsi="Calibri" w:cs="Calibri"/>
              </w:rPr>
              <w:t>ға саяхат» тақырыбына фотокөрме ұйымдастыру.</w:t>
            </w:r>
          </w:p>
        </w:tc>
        <w:tc>
          <w:tcPr>
            <w:tcW w:w="311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Кеңес. «Баланы ұ</w:t>
            </w:r>
            <w:proofErr w:type="gramStart"/>
            <w:r w:rsidRPr="00260A1D">
              <w:rPr>
                <w:rFonts w:ascii="Calibri" w:eastAsia="Calibri" w:hAnsi="Calibri" w:cs="Calibri"/>
              </w:rPr>
              <w:t>лтжандылы</w:t>
            </w:r>
            <w:proofErr w:type="gramEnd"/>
            <w:r w:rsidRPr="00260A1D">
              <w:rPr>
                <w:rFonts w:ascii="Calibri" w:eastAsia="Calibri" w:hAnsi="Calibri" w:cs="Calibri"/>
              </w:rPr>
              <w:t>ққа тәрбиелеу жолдары».</w:t>
            </w:r>
          </w:p>
        </w:tc>
        <w:tc>
          <w:tcPr>
            <w:tcW w:w="2127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 w:rsidRPr="00260A1D">
              <w:rPr>
                <w:rFonts w:ascii="Calibri" w:eastAsia="Calibri" w:hAnsi="Calibri" w:cs="Calibri"/>
              </w:rPr>
              <w:t>Ата-аналар</w:t>
            </w:r>
            <w:proofErr w:type="gramEnd"/>
            <w:r w:rsidRPr="00260A1D">
              <w:rPr>
                <w:rFonts w:ascii="Calibri" w:eastAsia="Calibri" w:hAnsi="Calibri" w:cs="Calibri"/>
              </w:rPr>
              <w:t>ға кеңес.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«Үйдегі бала тәрбиесіндегі қиыншылықтар».</w:t>
            </w:r>
          </w:p>
        </w:tc>
        <w:tc>
          <w:tcPr>
            <w:tcW w:w="311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«Немерелерді тәрбиелеуге арналған бірнеше кеңестер» қ</w:t>
            </w:r>
            <w:proofErr w:type="gramStart"/>
            <w:r w:rsidRPr="00260A1D">
              <w:rPr>
                <w:rFonts w:ascii="Calibri" w:eastAsia="Calibri" w:hAnsi="Calibri" w:cs="Calibri"/>
              </w:rPr>
              <w:t>абыр</w:t>
            </w:r>
            <w:proofErr w:type="gramEnd"/>
            <w:r w:rsidRPr="00260A1D">
              <w:rPr>
                <w:rFonts w:ascii="Calibri" w:eastAsia="Calibri" w:hAnsi="Calibri" w:cs="Calibri"/>
              </w:rPr>
              <w:t>ға газеті.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Жаднама.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«</w:t>
            </w:r>
            <w:proofErr w:type="gramStart"/>
            <w:r w:rsidRPr="00260A1D">
              <w:rPr>
                <w:rFonts w:ascii="Calibri" w:eastAsia="Calibri" w:hAnsi="Calibri" w:cs="Calibri"/>
              </w:rPr>
              <w:t>Бала</w:t>
            </w:r>
            <w:proofErr w:type="gramEnd"/>
            <w:r w:rsidRPr="00260A1D">
              <w:rPr>
                <w:rFonts w:ascii="Calibri" w:eastAsia="Calibri" w:hAnsi="Calibri" w:cs="Calibri"/>
              </w:rPr>
              <w:t>ға қандай ойыншықтар сатып алуға болады».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Балалардың 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әрекеті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(ойын, танымдық, коммуникативтік, шығармашылық, эксперименталд</w:t>
            </w: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ық, еңбек, қимыл, бейнелеу, дербес және басқалары)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Еңбек: "Жабық өсімдіктерді бү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іккіш пистолеттен сумен бүрку".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ңа еңбек дағдыларын үйрету; жапырақтарға ылғалдың қажеттілігі туралы түсінігін бекіту; өсімдіктерге ұқыпты </w:t>
            </w:r>
            <w:r w:rsidRPr="00260A1D">
              <w:rPr>
                <w:rFonts w:ascii="Times New Roman" w:eastAsia="Times New Roman" w:hAnsi="Times New Roman" w:cs="Times New Roman"/>
              </w:rPr>
              <w:lastRenderedPageBreak/>
              <w:t>қарауды тәрбиелеу. Өсімдіктерді суару қажеттілігін өз бетінше анық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тау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үйрету (топырақтың түсі мен күйіне, өсімдіктің пайда болуына байланысты), суару техникасын еске түсіру.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Мақсат-міндеттер. Балаларды патриоттық тәрбиені қалыптастырады.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"Қайсы ең ауыр?" логикалық жаттығуы.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Мақсат-міндеттер: балалардың заттардың өлшемдері жайындағы түсініктерін бекіту; заттың жеңіл немесе ауыр екенін суретке қарап бі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дағдыландыру; ойлау қабілеттерін дамыту, зияткерлікке тәрбиелеу.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Құралдары: заттар және олардың заттық суреттері (алма, кесе, сопақ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ішінді шар, дөңгелек пішінді шар, жұмыртқа, қарбыз, лимон, доп, қияр)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Педагог әуелі дөңгелек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ішінге ұқсайтын, содан соң сопақшаға ұқсайтын заттарды салыстыруға ұсынады. Жауаптарын айтып болғаннан кейін балалар шынайы заттарды қолға алып, қайсы жеңіл не ауыр екендігін тексері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</w:t>
            </w:r>
            <w:r w:rsidRPr="00260A1D">
              <w:rPr>
                <w:rFonts w:ascii="Times New Roman" w:eastAsia="Times New Roman" w:hAnsi="Times New Roman" w:cs="Times New Roman"/>
              </w:rPr>
              <w:lastRenderedPageBreak/>
              <w:t>табады.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Жаттығуды тек екі заттан салыстырып көруге болады.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Балалар заттың көлемі мен оның салмағы бірдей еместігін түсіндіреді. Педагог заттардың қасиеттеріне көңіл аудару туралы айтады. Мысалы: әуе шары жеңіл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ауа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толған, қарбыз - жидектің шырыны мен тұқымдарына толған (яғни су салмақты қосады).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(қоршаған ортамен танысу, математика негіздері)</w:t>
            </w:r>
          </w:p>
        </w:tc>
        <w:tc>
          <w:tcPr>
            <w:tcW w:w="311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Еңбек: "Жабық өсімдіктерді бү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іккіш пистолеттен сумен бүрку".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ңа еңбек дағдыларын үйрету; жапырақтарға ылғалдың қажеттілігі туралы түсінігін бекіту; өсімдіктерге ұқыпты </w:t>
            </w:r>
            <w:r w:rsidRPr="00260A1D">
              <w:rPr>
                <w:rFonts w:ascii="Times New Roman" w:eastAsia="Times New Roman" w:hAnsi="Times New Roman" w:cs="Times New Roman"/>
              </w:rPr>
              <w:lastRenderedPageBreak/>
              <w:t>қарауды тәрбиелеу. Оларды суару қажеттілігін өз бетінше анық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тау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үйрету (топырақтың түсі мен күйіне, өсімдіктің пайда болуына байланысты), суару техникасын еске түсіру.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«Көңі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л-к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үйді анықтау»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Ойынның мақсат-міндеттер: мейрімділікке, жақын адамның көңіл-күйін көре білуге тәрбиелеу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Педагог балаларға айналасындағы адамдарға көңіл бөлу керектігін түсіндіреді. Бі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бірінің көзіне, бет-әлпетіне қарап, көңіл-күйді анықтауды ұсынады.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Балалар жұптасып, қолдарынан ұстайды. Тәрбиеші оларға: «Тек көздеріңе қарап, бір-бі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іңнің қолдарыңнан ұстап, әр түрлі эмоцияларды үнсіз жеткізуге тырысыңдар: «Мен көңілсізбін, маған көмектес! Мен көңілдімін, кел ойнайық! Мен сенімен дос болғым келеді!» және т.б.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айтады.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Балалар тапсырманы жұппен орындайды. Содан кейін балалар қандай эмоцияның берілгені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әне қабылдағанын талқылайды.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Сурет салудан ойын-жатттығу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"Үтік".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lastRenderedPageBreak/>
              <w:t>Мақсат-міндеттер: балаларды үтік суретін заттық салу техникасына үйрету; үтіктің негізгі құрылымы бөлшектеріне қарап, тұтас техника құралы бейнесін танып, атауға талпындырту; тұрмыстық техника құралдарының адамның өмі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інде алатын орны туралы мәліметтерді тиянақтау.</w:t>
            </w:r>
          </w:p>
        </w:tc>
        <w:tc>
          <w:tcPr>
            <w:tcW w:w="2127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Еңбек: "Кі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сүлгілерді ауыстыру".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Мақсат-міндеттер: еңбекке деген тұрақты қызығушылықты сақтау, тапсырманы </w:t>
            </w:r>
            <w:r w:rsidRPr="00260A1D">
              <w:rPr>
                <w:rFonts w:ascii="Times New Roman" w:eastAsia="Times New Roman" w:hAnsi="Times New Roman" w:cs="Times New Roman"/>
              </w:rPr>
              <w:lastRenderedPageBreak/>
              <w:t xml:space="preserve">мұқият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орындау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ұмтылу. Сүлгіні жеке ұяшыққа ілі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қоюды үйрету.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(еңбек дағдылары)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Текшелермен ойын.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Балаларға текшелер туралы тақпақты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ты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ңдай отырып, оларды бір-бірінің үстіне қойып, бағанға қалауға ынталандыру.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Қызыл, сары, кө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текше,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Әрбіреуі ерекше.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Көлемдері бірдей,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Бір-бі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інің үстіне.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(құрастыру)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"Біздің көмекшілеріміз кім?" үстел ү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 ойыны.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Мақсат-міндеттер.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Ересектердің жұмысын жеңілдететін тұрмыстық заттар туралы балалардың бі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імдерін бекіту.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(математика негіздері, қоршаған ортамен танысу)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260A1D">
              <w:rPr>
                <w:rFonts w:ascii="Times New Roman" w:eastAsia="Times New Roman" w:hAnsi="Times New Roman" w:cs="Times New Roman"/>
                <w:lang w:val="en-US"/>
              </w:rPr>
              <w:t xml:space="preserve">Tig-tag Junior </w:t>
            </w:r>
            <w:r w:rsidRPr="00260A1D">
              <w:rPr>
                <w:rFonts w:ascii="Times New Roman" w:eastAsia="Times New Roman" w:hAnsi="Times New Roman" w:cs="Times New Roman"/>
              </w:rPr>
              <w:t>бейнематериалы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  <w:lang w:val="en-US"/>
              </w:rPr>
            </w:pPr>
            <w:hyperlink r:id="rId5">
              <w:r w:rsidRPr="00260A1D">
                <w:rPr>
                  <w:rFonts w:ascii="Times New Roman" w:eastAsia="Times New Roman" w:hAnsi="Times New Roman" w:cs="Times New Roman"/>
                  <w:color w:val="1155CC"/>
                  <w:u w:val="single"/>
                  <w:lang w:val="en-US"/>
                </w:rPr>
                <w:t>https://bilimkids.kz/media/video/kompyuterler</w:t>
              </w:r>
            </w:hyperlink>
          </w:p>
          <w:p w:rsidR="004E5B7B" w:rsidRPr="00260A1D" w:rsidRDefault="007C0E76">
            <w:pPr>
              <w:widowControl w:val="0"/>
              <w:rPr>
                <w:lang w:val="en-US"/>
              </w:rPr>
            </w:pPr>
            <w:r w:rsidRPr="00260A1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Pr="00260A1D">
              <w:rPr>
                <w:rFonts w:ascii="Times New Roman" w:eastAsia="Times New Roman" w:hAnsi="Times New Roman" w:cs="Times New Roman"/>
              </w:rPr>
              <w:t>қоршаған</w:t>
            </w:r>
            <w:r w:rsidRPr="00260A1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60A1D">
              <w:rPr>
                <w:rFonts w:ascii="Times New Roman" w:eastAsia="Times New Roman" w:hAnsi="Times New Roman" w:cs="Times New Roman"/>
              </w:rPr>
              <w:t>ортамен</w:t>
            </w:r>
            <w:r w:rsidRPr="00260A1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60A1D">
              <w:rPr>
                <w:rFonts w:ascii="Times New Roman" w:eastAsia="Times New Roman" w:hAnsi="Times New Roman" w:cs="Times New Roman"/>
              </w:rPr>
              <w:t>танысу</w:t>
            </w:r>
            <w:r w:rsidRPr="00260A1D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260A1D">
              <w:rPr>
                <w:rFonts w:ascii="Times New Roman" w:eastAsia="Times New Roman" w:hAnsi="Times New Roman" w:cs="Times New Roman"/>
              </w:rPr>
              <w:t>сөйлеуді</w:t>
            </w:r>
            <w:r w:rsidRPr="00260A1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60A1D">
              <w:rPr>
                <w:rFonts w:ascii="Times New Roman" w:eastAsia="Times New Roman" w:hAnsi="Times New Roman" w:cs="Times New Roman"/>
              </w:rPr>
              <w:t>дамыту</w:t>
            </w:r>
            <w:r w:rsidRPr="00260A1D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  <w:lang w:val="en-US"/>
              </w:rPr>
            </w:pPr>
            <w:r w:rsidRPr="00260A1D">
              <w:rPr>
                <w:rFonts w:ascii="Calibri" w:eastAsia="Calibri" w:hAnsi="Calibri" w:cs="Calibri"/>
                <w:b/>
                <w:lang w:val="en-US"/>
              </w:rPr>
              <w:lastRenderedPageBreak/>
              <w:t>«</w:t>
            </w:r>
            <w:r w:rsidRPr="00260A1D">
              <w:rPr>
                <w:rFonts w:ascii="Calibri" w:eastAsia="Calibri" w:hAnsi="Calibri" w:cs="Calibri"/>
                <w:b/>
              </w:rPr>
              <w:t>Өнегелі</w:t>
            </w:r>
            <w:r w:rsidRPr="00260A1D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  <w:b/>
              </w:rPr>
              <w:t>тәрбие</w:t>
            </w:r>
            <w:r w:rsidRPr="00260A1D">
              <w:rPr>
                <w:rFonts w:ascii="Calibri" w:eastAsia="Calibri" w:hAnsi="Calibri" w:cs="Calibri"/>
                <w:b/>
                <w:lang w:val="en-US"/>
              </w:rPr>
              <w:t>»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lang w:val="en-US"/>
              </w:rPr>
            </w:pPr>
            <w:r w:rsidRPr="00260A1D">
              <w:rPr>
                <w:rFonts w:ascii="Calibri" w:eastAsia="Calibri" w:hAnsi="Calibri" w:cs="Calibri"/>
                <w:b/>
              </w:rPr>
              <w:t>Еңбек</w:t>
            </w:r>
            <w:r w:rsidRPr="00260A1D">
              <w:rPr>
                <w:rFonts w:ascii="Calibri" w:eastAsia="Calibri" w:hAnsi="Calibri" w:cs="Calibri"/>
                <w:b/>
                <w:lang w:val="en-US"/>
              </w:rPr>
              <w:t xml:space="preserve">: </w:t>
            </w:r>
            <w:r w:rsidRPr="00260A1D">
              <w:rPr>
                <w:rFonts w:ascii="Calibri" w:eastAsia="Calibri" w:hAnsi="Calibri" w:cs="Calibri"/>
                <w:lang w:val="en-US"/>
              </w:rPr>
              <w:t>"</w:t>
            </w:r>
            <w:r w:rsidRPr="00260A1D">
              <w:rPr>
                <w:rFonts w:ascii="Calibri" w:eastAsia="Calibri" w:hAnsi="Calibri" w:cs="Calibri"/>
              </w:rPr>
              <w:t>Бөлме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өсімдіктерін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суғару</w:t>
            </w:r>
            <w:r w:rsidRPr="00260A1D">
              <w:rPr>
                <w:rFonts w:ascii="Calibri" w:eastAsia="Calibri" w:hAnsi="Calibri" w:cs="Calibri"/>
                <w:lang w:val="en-US"/>
              </w:rPr>
              <w:t>".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</w:t>
            </w:r>
            <w:r w:rsidRPr="00260A1D">
              <w:rPr>
                <w:rFonts w:ascii="Calibri" w:eastAsia="Calibri" w:hAnsi="Calibri" w:cs="Calibri"/>
                <w:lang w:val="en-US"/>
              </w:rPr>
              <w:t>-</w:t>
            </w:r>
            <w:r w:rsidRPr="00260A1D">
              <w:rPr>
                <w:rFonts w:ascii="Calibri" w:eastAsia="Calibri" w:hAnsi="Calibri" w:cs="Calibri"/>
              </w:rPr>
              <w:t>міндеттер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: </w:t>
            </w:r>
            <w:r w:rsidRPr="00260A1D">
              <w:rPr>
                <w:rFonts w:ascii="Calibri" w:eastAsia="Calibri" w:hAnsi="Calibri" w:cs="Calibri"/>
              </w:rPr>
              <w:t>өсімдіктердің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жарық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пен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ылғалға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деген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қажеттіліктері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туралы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білімдерін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кеңейту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Pr="00260A1D">
              <w:rPr>
                <w:rFonts w:ascii="Calibri" w:eastAsia="Calibri" w:hAnsi="Calibri" w:cs="Calibri"/>
              </w:rPr>
              <w:t>ылғалды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сүйетін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және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құ</w:t>
            </w:r>
            <w:proofErr w:type="gramStart"/>
            <w:r w:rsidRPr="00260A1D">
              <w:rPr>
                <w:rFonts w:ascii="Calibri" w:eastAsia="Calibri" w:hAnsi="Calibri" w:cs="Calibri"/>
              </w:rPr>
              <w:t>р</w:t>
            </w:r>
            <w:proofErr w:type="gramEnd"/>
            <w:r w:rsidRPr="00260A1D">
              <w:rPr>
                <w:rFonts w:ascii="Calibri" w:eastAsia="Calibri" w:hAnsi="Calibri" w:cs="Calibri"/>
              </w:rPr>
              <w:t>ғақшылыққа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төзімді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Pr="00260A1D">
              <w:rPr>
                <w:rFonts w:ascii="Calibri" w:eastAsia="Calibri" w:hAnsi="Calibri" w:cs="Calibri"/>
              </w:rPr>
              <w:lastRenderedPageBreak/>
              <w:t>фотофильді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Pr="00260A1D">
              <w:rPr>
                <w:rFonts w:ascii="Calibri" w:eastAsia="Calibri" w:hAnsi="Calibri" w:cs="Calibri"/>
              </w:rPr>
              <w:t>көлеңкеге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төзімді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өсімдіктерді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жапырақтардан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қалай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тануға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болатындығын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үйрету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. </w:t>
            </w:r>
            <w:r w:rsidRPr="00260A1D">
              <w:rPr>
                <w:rFonts w:ascii="Calibri" w:eastAsia="Calibri" w:hAnsi="Calibri" w:cs="Calibri"/>
              </w:rPr>
              <w:t>Сумен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және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өсімдіктермен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жұмыс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кезінде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дәлдікті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Pr="00260A1D">
              <w:rPr>
                <w:rFonts w:ascii="Calibri" w:eastAsia="Calibri" w:hAnsi="Calibri" w:cs="Calibri"/>
              </w:rPr>
              <w:t>өз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і</w:t>
            </w:r>
            <w:proofErr w:type="gramStart"/>
            <w:r w:rsidRPr="00260A1D">
              <w:rPr>
                <w:rFonts w:ascii="Calibri" w:eastAsia="Calibri" w:hAnsi="Calibri" w:cs="Calibri"/>
              </w:rPr>
              <w:t>с</w:t>
            </w:r>
            <w:r w:rsidRPr="00260A1D">
              <w:rPr>
                <w:rFonts w:ascii="Calibri" w:eastAsia="Calibri" w:hAnsi="Calibri" w:cs="Calibri"/>
                <w:lang w:val="en-US"/>
              </w:rPr>
              <w:t>-</w:t>
            </w:r>
            <w:proofErr w:type="gramEnd"/>
            <w:r w:rsidRPr="00260A1D">
              <w:rPr>
                <w:rFonts w:ascii="Calibri" w:eastAsia="Calibri" w:hAnsi="Calibri" w:cs="Calibri"/>
              </w:rPr>
              <w:t>әрекеттеріне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сенімділікті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Pr="00260A1D">
              <w:rPr>
                <w:rFonts w:ascii="Calibri" w:eastAsia="Calibri" w:hAnsi="Calibri" w:cs="Calibri"/>
              </w:rPr>
              <w:t>еңбек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дағдыларын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t>дамыту</w:t>
            </w:r>
            <w:r w:rsidRPr="00260A1D">
              <w:rPr>
                <w:rFonts w:ascii="Calibri" w:eastAsia="Calibri" w:hAnsi="Calibri" w:cs="Calibri"/>
                <w:lang w:val="en-US"/>
              </w:rPr>
              <w:t xml:space="preserve">. </w:t>
            </w:r>
            <w:r w:rsidRPr="00260A1D">
              <w:rPr>
                <w:rFonts w:ascii="Calibri" w:eastAsia="Calibri" w:hAnsi="Calibri" w:cs="Calibri"/>
              </w:rPr>
              <w:t>Қоршаған табиғатқа ұқыпты қарауға, оған қамқорлық жасауға тәрбиелеу.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(еңбек дағдылары)</w:t>
            </w:r>
          </w:p>
          <w:p w:rsidR="004E5B7B" w:rsidRPr="00260A1D" w:rsidRDefault="004E5B7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«Қызықты лото».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Мақсат-міндеттер: логикалық ойлау қабілетін дамыту.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(математика негіздері, қоршаған ортамен танысу)</w:t>
            </w:r>
          </w:p>
          <w:p w:rsidR="004E5B7B" w:rsidRPr="00260A1D" w:rsidRDefault="004E5B7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"Домино" дидактикалық ойыны.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Мақсат-міндеттер: баланың топтамалар жайлы білімдерін дамыту, пысықтау; сәйкес заттың бейнесін тауып дұрыс атауға, оның атқаратын қызметі жайында бі</w:t>
            </w:r>
            <w:proofErr w:type="gramStart"/>
            <w:r w:rsidRPr="00260A1D">
              <w:rPr>
                <w:rFonts w:ascii="Calibri" w:eastAsia="Calibri" w:hAnsi="Calibri" w:cs="Calibri"/>
              </w:rPr>
              <w:t>р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сөйлемді құрастыруға дағдыландыру; қабылдау, зейін, ойлау қабілеттері, ұсақ қол моторикасын жетілдіру.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Ойын шарты.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Суреттері сәйкес келетін карточкалардың бі</w:t>
            </w:r>
            <w:proofErr w:type="gramStart"/>
            <w:r w:rsidRPr="00260A1D">
              <w:rPr>
                <w:rFonts w:ascii="Calibri" w:eastAsia="Calibri" w:hAnsi="Calibri" w:cs="Calibri"/>
              </w:rPr>
              <w:t>р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іне қатарлап тізіп қою, кім бұрын барлық карточкаларын қояды, </w:t>
            </w:r>
            <w:r w:rsidRPr="00260A1D">
              <w:rPr>
                <w:rFonts w:ascii="Calibri" w:eastAsia="Calibri" w:hAnsi="Calibri" w:cs="Calibri"/>
              </w:rPr>
              <w:lastRenderedPageBreak/>
              <w:t>сол жеңіп шығады.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  <w:b/>
              </w:rPr>
              <w:t>(математика негіздері, қоршаған ортамен танысу)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lastRenderedPageBreak/>
              <w:t>Ұлттық сезім күні</w:t>
            </w:r>
          </w:p>
          <w:p w:rsidR="004E5B7B" w:rsidRPr="00260A1D" w:rsidRDefault="004E5B7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«Өнегелі тәрбие»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Еңбек:</w:t>
            </w:r>
          </w:p>
          <w:p w:rsidR="004E5B7B" w:rsidRPr="00260A1D" w:rsidRDefault="004E5B7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"Үйдегі жиһаздар" дидактикалық ойыны.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Мақсат-міндеттер.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lastRenderedPageBreak/>
              <w:t xml:space="preserve">Үй ішіне қажетті жиһаздардың жеке бөліктерін сөзбен дұрыс </w:t>
            </w:r>
            <w:proofErr w:type="gramStart"/>
            <w:r w:rsidRPr="00260A1D">
              <w:rPr>
                <w:rFonts w:ascii="Calibri" w:eastAsia="Calibri" w:hAnsi="Calibri" w:cs="Calibri"/>
              </w:rPr>
              <w:t>айту</w:t>
            </w:r>
            <w:proofErr w:type="gramEnd"/>
            <w:r w:rsidRPr="00260A1D">
              <w:rPr>
                <w:rFonts w:ascii="Calibri" w:eastAsia="Calibri" w:hAnsi="Calibri" w:cs="Calibri"/>
              </w:rPr>
              <w:t>ға үйрету; бөлменің ішіндегі жиһаздар туралы айта білуге жаттықтыру; жиһаздары күтуге тәрбиелеу.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(қоршаған ортамен танысу, сөйлеуді дамыту, математика негіздері)</w:t>
            </w:r>
          </w:p>
          <w:p w:rsidR="004E5B7B" w:rsidRPr="00260A1D" w:rsidRDefault="004E5B7B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Құрастырудан ойын-жаттығу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"Тазалық - денсаулық кепілі".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Мақсат-міндеттер: балаларды қалдық материал: йогурттың қалдық ыдысынан жә</w:t>
            </w:r>
            <w:proofErr w:type="gramStart"/>
            <w:r w:rsidRPr="00260A1D">
              <w:rPr>
                <w:rFonts w:ascii="Calibri" w:eastAsia="Calibri" w:hAnsi="Calibri" w:cs="Calibri"/>
              </w:rPr>
              <w:t>не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қағаздан қолжуғышты құрастыруға үйрету.</w:t>
            </w:r>
          </w:p>
        </w:tc>
      </w:tr>
      <w:tr w:rsidR="00260A1D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60A1D" w:rsidRPr="00260A1D" w:rsidRDefault="00260A1D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"Жалпы дамыту жаттығулары (кішкентай доптармен)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Педагог: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- Балалар, қатарда түзу тұрамыз. Енді мені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мен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бірге жаттығуларды орындаймыз. Қолдарыңдағы доптарыңды жоғары көтеріп, көрсетіңдерші! Енді осы доптармен жаттығулар жасаймыз! Аудиозапись ритмичной мелодии для общеразвивающих упражнений. №11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1. Бастапқы қалып: дене тік, аяқ алшақ, оң қолымен допты төменде ұстау.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1 - допты оң қолымен ұстап, қолдарын жанына жіберу; 2 - допты жоғары көтері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, келесі қолына салу ; 3 - қолдарын жанына жіберу; 4 - бастапқы қалыпқа келу. Жаттығуды 6-7 рет қайталау.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2. Бастапқы қалып: дене тік, аяқ алшақ, оң қолымен допты төменде ұстау.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1 - оң аяққа иілу; 2-3 - допты оң аяққа, содан кейін сол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ая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ққа домалату; 4 - бастапқы қалыпқа келу. Жаттығуды 6 рет қайталау.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3. Бастапқы қалып: тіземен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, допты екі қолымен ұстау.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1-2 - өкшеге отырып, денесін оң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ққа бұру және допты еденге тигізу; 3-4 - бастапқы қалыпқа келу. Жаттығуды 5-6 рет қайталау.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4. Бастапқы қалып: еденге отырып, допты екі аяқтың арасына қысып ұстап, қолдарын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қа тіреу.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1-2 - аяқтарын түзу ұстап, допты түсі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іп алмай, жоғары көтеру; 2-3 - бастапқы қалыпқа келу. Жаттығуды 5-7 рет қайталау.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5. Бастапқы қалып: жерге шалқасынан жатып, қолдарын түзу ұстап, допты басынан асыра қою.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1-2 - қолдарын түзу ұстап, жоғары көтері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, допты оң аяғына тигізу; 3-4 - бастапқы қалыпқа келу. Осы жаттығуды сол аяқпен қайталау. Жаттығуды 5-7 рет қайталау.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6. Бастапқы қалып: аяқтардың арасы сәл алшақ, допты оң қ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ұстау. 1 - допты еденге ұрып, екі қолымен ұтып алу. Жаттығуды 8-10 рет қайталау.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7. Бастапқы қалып: дене тік, аяқ алшақ, допты оң қ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ұстау.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Допты жоғары лақтырып, ұтып алу. Жаттығуды 5-6 рет қайталау.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8. Бастапқы қалып: дене тік, аяқ алшақ, допты оң қ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ұстау.</w:t>
            </w:r>
          </w:p>
          <w:p w:rsidR="00260A1D" w:rsidRPr="00260A1D" w:rsidRDefault="00260A1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1-8 дейін санау арқылы алға жылжи отырып,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екі ая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ғымен секіру, бұрылып, екі аяғымен қайтадан секіру. Жаттығуды 3-4 рет қайталау."</w:t>
            </w:r>
          </w:p>
          <w:p w:rsidR="00260A1D" w:rsidRPr="00260A1D" w:rsidRDefault="00260A1D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(дене тәрбиесі)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Таңғы ас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айналдыру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ға баулу. Тамақтанар алдында, дә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ретхана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Жуынсаң сен әрдайым,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Таза бетің, маңдайың,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Тазалықтың досы,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Су дегенің осы.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Салт-дә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үр. Жолаяқ.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Келген қонақты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жол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ға шығарып салып тұрып, оларға «жол болсын» айтып, дәм-тұз ұсынады. Сонан кейін қош айтысып, қалады. Бұл да тамақтың жолының бөлек екенін дәлелдейтін халықтық салт - дә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үрдің бірі.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 сөз)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әрекетті өткізуге дайындық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"Техника жә</w:t>
            </w:r>
            <w:proofErr w:type="gramStart"/>
            <w:r w:rsidRPr="00260A1D">
              <w:rPr>
                <w:rFonts w:ascii="Calibri" w:eastAsia="Calibri" w:hAnsi="Calibri" w:cs="Calibri"/>
              </w:rPr>
              <w:t>не б</w:t>
            </w:r>
            <w:proofErr w:type="gramEnd"/>
            <w:r w:rsidRPr="00260A1D">
              <w:rPr>
                <w:rFonts w:ascii="Calibri" w:eastAsia="Calibri" w:hAnsi="Calibri" w:cs="Calibri"/>
              </w:rPr>
              <w:t>із" тақырыбында әңгімелесу.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  <w:b/>
              </w:rPr>
              <w:t>(сөйлеуді дамыту, қоршаған ортамен танысу, қазақ тілі)</w:t>
            </w:r>
          </w:p>
        </w:tc>
        <w:tc>
          <w:tcPr>
            <w:tcW w:w="368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Заманауи техникалар туралы әңгіме айту, жаң</w:t>
            </w:r>
            <w:proofErr w:type="gramStart"/>
            <w:r w:rsidRPr="00260A1D">
              <w:rPr>
                <w:rFonts w:ascii="Calibri" w:eastAsia="Calibri" w:hAnsi="Calibri" w:cs="Calibri"/>
              </w:rPr>
              <w:t>алы</w:t>
            </w:r>
            <w:proofErr w:type="gramEnd"/>
            <w:r w:rsidRPr="00260A1D">
              <w:rPr>
                <w:rFonts w:ascii="Calibri" w:eastAsia="Calibri" w:hAnsi="Calibri" w:cs="Calibri"/>
              </w:rPr>
              <w:t>қтар ашу.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  <w:b/>
              </w:rPr>
              <w:t>(сөйлеуді дамыту, қоршаған ортамен танысу, қазақ тілі)</w:t>
            </w:r>
          </w:p>
        </w:tc>
        <w:tc>
          <w:tcPr>
            <w:tcW w:w="198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Тұрмыстық техниканы қолдану жайлы және қ</w:t>
            </w:r>
            <w:proofErr w:type="gramStart"/>
            <w:r w:rsidRPr="00260A1D">
              <w:rPr>
                <w:rFonts w:ascii="Calibri" w:eastAsia="Calibri" w:hAnsi="Calibri" w:cs="Calibri"/>
              </w:rPr>
              <w:t>ау</w:t>
            </w:r>
            <w:proofErr w:type="gramEnd"/>
            <w:r w:rsidRPr="00260A1D">
              <w:rPr>
                <w:rFonts w:ascii="Calibri" w:eastAsia="Calibri" w:hAnsi="Calibri" w:cs="Calibri"/>
              </w:rPr>
              <w:t>іпсіздік ережелері жайлы әңгімелесу.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  <w:b/>
              </w:rPr>
              <w:t>(сөйлеуді дамыту, қоршаған ортамен танысу, қазақ тілі)</w:t>
            </w:r>
          </w:p>
        </w:tc>
        <w:tc>
          <w:tcPr>
            <w:tcW w:w="217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Суретке қарап компьютер құрылғысы туралы, компьютермен қандай жұмыстар атқ</w:t>
            </w:r>
            <w:proofErr w:type="gramStart"/>
            <w:r w:rsidRPr="00260A1D">
              <w:rPr>
                <w:rFonts w:ascii="Calibri" w:eastAsia="Calibri" w:hAnsi="Calibri" w:cs="Calibri"/>
              </w:rPr>
              <w:t>ару</w:t>
            </w:r>
            <w:proofErr w:type="gramEnd"/>
            <w:r w:rsidRPr="00260A1D">
              <w:rPr>
                <w:rFonts w:ascii="Calibri" w:eastAsia="Calibri" w:hAnsi="Calibri" w:cs="Calibri"/>
              </w:rPr>
              <w:t>ға болатыны туралы балалардың өздігінен әңгімелеулері.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  <w:b/>
              </w:rPr>
              <w:t>(сөйлеуді дамыту, қоршаған ортамен танысу, қазақ тілі)</w:t>
            </w:r>
          </w:p>
        </w:tc>
        <w:tc>
          <w:tcPr>
            <w:tcW w:w="321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Жиһаздар туралы әңгімелесу.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  <w:b/>
              </w:rPr>
              <w:t>(сөйлеуді дамыту, қоршаған ортамен танысу, қазақ тілі)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Кестеге сәйкес ҰІӘ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"Велотренажер". "Велосипед".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Мақсат-міндеттер: құм салынған қапшаны 3 м қашықтықтан оң қолымен (иық тұсынан) тік ұстап, нысанағ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а ла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қтыру (5-6 рет); </w:t>
            </w: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биіктігі 40 см таяқтың (арқанша) астынан еңбектеп өту (2-3 рет) және биіктігі 40 см арқаннан аттап жүруге (2-3 рет), велотренажер "Велосипедпен" жаттықтыру.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Математика негіздерінен ойын-жаттығу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"Үйді жинаудың әдебі".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Мақсат-міндеттер: балаларға қ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ғаз бетіндегі заттардың орналасу бағдары жөнінде жаңа білімдер беру, "үстіңгі сол жақ", "үстіңгі оң жақ", "төменгі сол жақ", "төменгі оң жақ" ұғымдарын қалыптастыру.</w:t>
            </w:r>
          </w:p>
        </w:tc>
        <w:tc>
          <w:tcPr>
            <w:tcW w:w="368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lastRenderedPageBreak/>
              <w:t>Қазақ тілі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"Тұрмыстық техника. Жеңі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- ауыр. Суық - ыстық"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Мақсат-міндеттер. Тұрмыстық техника туралы түсініктерін кеңейту, тұрмыстық техниканың адам өмі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індегі рөлі туралы түсінік беру; «жеңіл - ауыр», «суық - ыстық» заттардың қасиеті жайлы түсініктерін </w:t>
            </w:r>
            <w:r w:rsidRPr="00260A1D">
              <w:rPr>
                <w:rFonts w:ascii="Times New Roman" w:eastAsia="Times New Roman" w:hAnsi="Times New Roman" w:cs="Times New Roman"/>
              </w:rPr>
              <w:lastRenderedPageBreak/>
              <w:t>бекіту; құрылғыларға күтім жасау ережелері туралы түсініктерін дамыту.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Балаларға тұрмыстық техника туралы тақпақты мұқият тыңдап, таныс сөздерді тауып атауды үйрету; сөз тіркестеріндегі тұрмыстық техниканың қызметін бейнелейтін еті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іктерді дұрыс айтуға жаттықтыру; сөз тіркестерін, антонимдік жұптар құрауға үйрету; ойлау, сөйлеу қабілеттерін дамыту, заттардың сапасына қызығушылықтарын арттыру. Ізденімпаздылыққа, ұқыптылыққа, байқ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ампазды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ққа тәрбиелеу.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Музыка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"Ойыншықтар".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Мақсат-міндеттер: балалардың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ңа ән тыңдауда оның сипаты мен ерекшелігін ажырата білу және эмоционалды қабылдай білу қабілетін қалыптастыру; топпен ілесе ән айту ережелеріне дағдыландыру.</w:t>
            </w:r>
          </w:p>
        </w:tc>
        <w:tc>
          <w:tcPr>
            <w:tcW w:w="198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"Аяқпен жасалатын қимылдардың түрлері".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балаларды ұсақ және алшақ адыммен жүру </w:t>
            </w: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дағдыларын қалыптастыру; табан мен алақанға сүйені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, төрттағандап еңбектеуге үйрету.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Сөйлеуді дамытудан ойын-жаттығу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Тұрмыстық техника жөнінде "Не кү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шт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і?" әңгімесін мазмұндау.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Мақсат-міндеттер: балалардың тұрмыстық техника жөнінде ұғымдарын дамыту; сөйлеудің әңгіме тү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і мен оның құрылу мазмұны жөнінде білімдерін жетілдіру.</w:t>
            </w:r>
          </w:p>
        </w:tc>
        <w:tc>
          <w:tcPr>
            <w:tcW w:w="217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lastRenderedPageBreak/>
              <w:t>Музыка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"Ойыншық аспаптар".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Мақсат-міндеттер: балалардың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ңа ән тыңдауда оның сипаты мен ерекшелігін ажырата білу және эмоционалды </w:t>
            </w:r>
            <w:r w:rsidRPr="00260A1D">
              <w:rPr>
                <w:rFonts w:ascii="Times New Roman" w:eastAsia="Times New Roman" w:hAnsi="Times New Roman" w:cs="Times New Roman"/>
              </w:rPr>
              <w:lastRenderedPageBreak/>
              <w:t>қабылдай білу қабілетін қалыптастыру; топпен ілесе ән айту ережелеріне дағдыландыру.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Көркем әдебиеттен ойын-жаттығу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"Пойыз".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Мақсат-міндеттер: балаларды "Пойыз" туралы өті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ік өлеңмен таныстыра отырып, өтірік өлең мазмұны бойынша өлең жолдарын мәнерлеп оқу; өтірік өлең мазмұнын зейін қойып, мұқият тыңдауға үйрету.</w:t>
            </w:r>
          </w:p>
        </w:tc>
        <w:tc>
          <w:tcPr>
            <w:tcW w:w="321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"Жү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гіруш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ілердің жарыстары".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балаларды аяқтарын алшақ қойып секіруге; 50 см жоғары көтерілген арқанның астынан оң бүйірмен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ал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ға еңбектеп кіруге үйрету.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Қоршаған ортамен танысудан ойын-жаттығу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"Ауа баптағыш (кондиционер)".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Мақсат-міндеттер: балалардың ауа баптағыш туралы білімдерін кеңейту; қыста жанды және жансыз табиғатта болатын құбылыстар жайлы түсініктерін нығайту; адамдар мен техника құралдарының қысқы дайындықтары жөнінде түсіні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 беру.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2-ші таңғы ас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табу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үйрету. (мәдени-гигиеналық дағдылар)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 xml:space="preserve">Қыстың негізгі белгілерін </w:t>
            </w:r>
            <w:proofErr w:type="gramStart"/>
            <w:r w:rsidRPr="00260A1D">
              <w:rPr>
                <w:rFonts w:ascii="Calibri" w:eastAsia="Calibri" w:hAnsi="Calibri" w:cs="Calibri"/>
                <w:b/>
              </w:rPr>
              <w:t>ба</w:t>
            </w:r>
            <w:proofErr w:type="gramEnd"/>
            <w:r w:rsidRPr="00260A1D">
              <w:rPr>
                <w:rFonts w:ascii="Calibri" w:eastAsia="Calibri" w:hAnsi="Calibri" w:cs="Calibri"/>
                <w:b/>
              </w:rPr>
              <w:t>қылау. (қоршаған ортамен танысу, сөйлеуді дамыту, көркем әдебиет)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Мақсат-міндеттер: балаларды қыстың белгілерін ажырата бі</w:t>
            </w:r>
            <w:proofErr w:type="gramStart"/>
            <w:r w:rsidRPr="00260A1D">
              <w:rPr>
                <w:rFonts w:ascii="Calibri" w:eastAsia="Calibri" w:hAnsi="Calibri" w:cs="Calibri"/>
              </w:rPr>
              <w:t>луге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</w:t>
            </w:r>
            <w:r w:rsidRPr="00260A1D">
              <w:rPr>
                <w:rFonts w:ascii="Calibri" w:eastAsia="Calibri" w:hAnsi="Calibri" w:cs="Calibri"/>
              </w:rPr>
              <w:lastRenderedPageBreak/>
              <w:t>үйрету.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Көркем сөз.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Аппақ, аппақ, ақ</w:t>
            </w:r>
            <w:proofErr w:type="gramStart"/>
            <w:r w:rsidRPr="00260A1D">
              <w:rPr>
                <w:rFonts w:ascii="Calibri" w:eastAsia="Calibri" w:hAnsi="Calibri" w:cs="Calibri"/>
              </w:rPr>
              <w:t>ша</w:t>
            </w:r>
            <w:proofErr w:type="gramEnd"/>
            <w:r w:rsidRPr="00260A1D">
              <w:rPr>
                <w:rFonts w:ascii="Calibri" w:eastAsia="Calibri" w:hAnsi="Calibri" w:cs="Calibri"/>
              </w:rPr>
              <w:t>қар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Бі</w:t>
            </w:r>
            <w:proofErr w:type="gramStart"/>
            <w:r w:rsidRPr="00260A1D">
              <w:rPr>
                <w:rFonts w:ascii="Calibri" w:eastAsia="Calibri" w:hAnsi="Calibri" w:cs="Calibri"/>
              </w:rPr>
              <w:t>р</w:t>
            </w:r>
            <w:proofErr w:type="gramEnd"/>
            <w:r w:rsidRPr="00260A1D">
              <w:rPr>
                <w:rFonts w:ascii="Calibri" w:eastAsia="Calibri" w:hAnsi="Calibri" w:cs="Calibri"/>
              </w:rPr>
              <w:t>ін ұстап алайын ...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Ұстадым!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Жоқ, ақ</w:t>
            </w:r>
            <w:proofErr w:type="gramStart"/>
            <w:r w:rsidRPr="00260A1D">
              <w:rPr>
                <w:rFonts w:ascii="Calibri" w:eastAsia="Calibri" w:hAnsi="Calibri" w:cs="Calibri"/>
              </w:rPr>
              <w:t>ша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қар,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Қайдан іздеп табайын?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(Жақан Смаков)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Қимылды ойын.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«Аяз».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Мақсаты тез жү</w:t>
            </w:r>
            <w:proofErr w:type="gramStart"/>
            <w:r w:rsidRPr="00260A1D">
              <w:rPr>
                <w:rFonts w:ascii="Calibri" w:eastAsia="Calibri" w:hAnsi="Calibri" w:cs="Calibri"/>
              </w:rPr>
              <w:t>г</w:t>
            </w:r>
            <w:proofErr w:type="gramEnd"/>
            <w:r w:rsidRPr="00260A1D">
              <w:rPr>
                <w:rFonts w:ascii="Calibri" w:eastAsia="Calibri" w:hAnsi="Calibri" w:cs="Calibri"/>
              </w:rPr>
              <w:t>іруге жаттықтыру.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Еңбек: үйдің ауласын қардан тазартып қою.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Мақсаты: күрекпен жұмыс істеуге үйреті</w:t>
            </w:r>
            <w:proofErr w:type="gramStart"/>
            <w:r w:rsidRPr="00260A1D">
              <w:rPr>
                <w:rFonts w:ascii="Calibri" w:eastAsia="Calibri" w:hAnsi="Calibri" w:cs="Calibri"/>
              </w:rPr>
              <w:t>п</w:t>
            </w:r>
            <w:proofErr w:type="gramEnd"/>
            <w:r w:rsidRPr="00260A1D">
              <w:rPr>
                <w:rFonts w:ascii="Calibri" w:eastAsia="Calibri" w:hAnsi="Calibri" w:cs="Calibri"/>
              </w:rPr>
              <w:t>, еңбекке баулу.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 xml:space="preserve">Қимылды жаттығулар: </w:t>
            </w:r>
            <w:proofErr w:type="gramStart"/>
            <w:r w:rsidRPr="00260A1D">
              <w:rPr>
                <w:rFonts w:ascii="Calibri" w:eastAsia="Calibri" w:hAnsi="Calibri" w:cs="Calibri"/>
              </w:rPr>
              <w:t>мұзды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жолмен сырғанай білуге жаттықтыру.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Жорамал.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Түтін будақтап шықса, аяз болады.</w:t>
            </w:r>
          </w:p>
        </w:tc>
        <w:tc>
          <w:tcPr>
            <w:tcW w:w="31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lastRenderedPageBreak/>
              <w:t>Өзен, кө</w:t>
            </w:r>
            <w:proofErr w:type="gramStart"/>
            <w:r w:rsidRPr="00260A1D">
              <w:rPr>
                <w:rFonts w:ascii="Calibri" w:eastAsia="Calibri" w:hAnsi="Calibri" w:cs="Calibri"/>
                <w:b/>
              </w:rPr>
              <w:t>л</w:t>
            </w:r>
            <w:proofErr w:type="gramEnd"/>
            <w:r w:rsidRPr="00260A1D">
              <w:rPr>
                <w:rFonts w:ascii="Calibri" w:eastAsia="Calibri" w:hAnsi="Calibri" w:cs="Calibri"/>
                <w:b/>
              </w:rPr>
              <w:t>, су тоғандарына саяхат. (қоршаған ортамен танысу, сөйлеуді дамыту, көркем әдебиет)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Мақсат-міндеттер: балаларды өзен, кө</w:t>
            </w:r>
            <w:proofErr w:type="gramStart"/>
            <w:r w:rsidRPr="00260A1D">
              <w:rPr>
                <w:rFonts w:ascii="Calibri" w:eastAsia="Calibri" w:hAnsi="Calibri" w:cs="Calibri"/>
              </w:rPr>
              <w:t>л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, су тоғандарының қыстағы өзгерістерімен </w:t>
            </w:r>
            <w:r w:rsidRPr="00260A1D">
              <w:rPr>
                <w:rFonts w:ascii="Calibri" w:eastAsia="Calibri" w:hAnsi="Calibri" w:cs="Calibri"/>
              </w:rPr>
              <w:lastRenderedPageBreak/>
              <w:t xml:space="preserve">таныстыру. </w:t>
            </w:r>
            <w:proofErr w:type="gramStart"/>
            <w:r w:rsidRPr="00260A1D">
              <w:rPr>
                <w:rFonts w:ascii="Calibri" w:eastAsia="Calibri" w:hAnsi="Calibri" w:cs="Calibri"/>
              </w:rPr>
              <w:t>Мұзды</w:t>
            </w:r>
            <w:proofErr w:type="gramEnd"/>
            <w:r w:rsidRPr="00260A1D">
              <w:rPr>
                <w:rFonts w:ascii="Calibri" w:eastAsia="Calibri" w:hAnsi="Calibri" w:cs="Calibri"/>
              </w:rPr>
              <w:t>ң қасиетімен жете таныстыру. Мұз қ</w:t>
            </w:r>
            <w:proofErr w:type="gramStart"/>
            <w:r w:rsidRPr="00260A1D">
              <w:rPr>
                <w:rFonts w:ascii="Calibri" w:eastAsia="Calibri" w:hAnsi="Calibri" w:cs="Calibri"/>
              </w:rPr>
              <w:t>ау</w:t>
            </w:r>
            <w:proofErr w:type="gramEnd"/>
            <w:r w:rsidRPr="00260A1D">
              <w:rPr>
                <w:rFonts w:ascii="Calibri" w:eastAsia="Calibri" w:hAnsi="Calibri" w:cs="Calibri"/>
              </w:rPr>
              <w:t>іпсіздігіне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арналған ережелермен таныстыру?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Тапсырма: «Сүң</w:t>
            </w:r>
            <w:proofErr w:type="gramStart"/>
            <w:r w:rsidRPr="00260A1D">
              <w:rPr>
                <w:rFonts w:ascii="Calibri" w:eastAsia="Calibri" w:hAnsi="Calibri" w:cs="Calibri"/>
              </w:rPr>
              <w:t>г</w:t>
            </w:r>
            <w:proofErr w:type="gramEnd"/>
            <w:r w:rsidRPr="00260A1D">
              <w:rPr>
                <w:rFonts w:ascii="Calibri" w:eastAsia="Calibri" w:hAnsi="Calibri" w:cs="Calibri"/>
              </w:rPr>
              <w:t>і мұз» тақырыбына сурет салу.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Сұрақтар.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 xml:space="preserve">1. Өзендегі </w:t>
            </w:r>
            <w:proofErr w:type="gramStart"/>
            <w:r w:rsidRPr="00260A1D">
              <w:rPr>
                <w:rFonts w:ascii="Calibri" w:eastAsia="Calibri" w:hAnsi="Calibri" w:cs="Calibri"/>
              </w:rPr>
              <w:t>су</w:t>
            </w:r>
            <w:proofErr w:type="gramEnd"/>
            <w:r w:rsidRPr="00260A1D">
              <w:rPr>
                <w:rFonts w:ascii="Calibri" w:eastAsia="Calibri" w:hAnsi="Calibri" w:cs="Calibri"/>
              </w:rPr>
              <w:t>ға не болды?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2. Су неге қатты?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3. Өзеннен нені көруге болады?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4. Қай кезде мұздың ү</w:t>
            </w:r>
            <w:proofErr w:type="gramStart"/>
            <w:r w:rsidRPr="00260A1D">
              <w:rPr>
                <w:rFonts w:ascii="Calibri" w:eastAsia="Calibri" w:hAnsi="Calibri" w:cs="Calibri"/>
              </w:rPr>
              <w:t>ст</w:t>
            </w:r>
            <w:proofErr w:type="gramEnd"/>
            <w:r w:rsidRPr="00260A1D">
              <w:rPr>
                <w:rFonts w:ascii="Calibri" w:eastAsia="Calibri" w:hAnsi="Calibri" w:cs="Calibri"/>
              </w:rPr>
              <w:t>імен жүріп, коньки тебуге болады?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i/>
              </w:rPr>
            </w:pPr>
            <w:r w:rsidRPr="00260A1D">
              <w:rPr>
                <w:rFonts w:ascii="Calibri" w:eastAsia="Calibri" w:hAnsi="Calibri" w:cs="Calibri"/>
                <w:i/>
              </w:rPr>
              <w:t>Көркем сөз.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Тез қарасын батырды,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Қар жаңбырлы сиқыр бұлт.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Жел кө</w:t>
            </w:r>
            <w:proofErr w:type="gramStart"/>
            <w:r w:rsidRPr="00260A1D">
              <w:rPr>
                <w:rFonts w:ascii="Calibri" w:eastAsia="Calibri" w:hAnsi="Calibri" w:cs="Calibri"/>
              </w:rPr>
              <w:t>к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мұзды қатырды,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Жердің бетін типыл ғып.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Балалардың берген жауабын қорытындылау.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Мұздың жұқа кезінде оның ү</w:t>
            </w:r>
            <w:proofErr w:type="gramStart"/>
            <w:r w:rsidRPr="00260A1D">
              <w:rPr>
                <w:rFonts w:ascii="Calibri" w:eastAsia="Calibri" w:hAnsi="Calibri" w:cs="Calibri"/>
              </w:rPr>
              <w:t>ст</w:t>
            </w:r>
            <w:proofErr w:type="gramEnd"/>
            <w:r w:rsidRPr="00260A1D">
              <w:rPr>
                <w:rFonts w:ascii="Calibri" w:eastAsia="Calibri" w:hAnsi="Calibri" w:cs="Calibri"/>
              </w:rPr>
              <w:t>імен жүгіруге, коньки тебуге болмайтынын балаларға айту.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Қимылды ойын. «Шортан мен табан балықтар»</w:t>
            </w:r>
            <w:proofErr w:type="gramStart"/>
            <w:r w:rsidRPr="00260A1D">
              <w:rPr>
                <w:rFonts w:ascii="Calibri" w:eastAsia="Calibri" w:hAnsi="Calibri" w:cs="Calibri"/>
                <w:b/>
              </w:rPr>
              <w:t>.</w:t>
            </w:r>
            <w:proofErr w:type="gramEnd"/>
            <w:r w:rsidRPr="00260A1D">
              <w:rPr>
                <w:rFonts w:ascii="Calibri" w:eastAsia="Calibri" w:hAnsi="Calibri" w:cs="Calibri"/>
                <w:b/>
              </w:rPr>
              <w:t xml:space="preserve"> (</w:t>
            </w:r>
            <w:proofErr w:type="gramStart"/>
            <w:r w:rsidRPr="00260A1D">
              <w:rPr>
                <w:rFonts w:ascii="Calibri" w:eastAsia="Calibri" w:hAnsi="Calibri" w:cs="Calibri"/>
                <w:b/>
              </w:rPr>
              <w:t>д</w:t>
            </w:r>
            <w:proofErr w:type="gramEnd"/>
            <w:r w:rsidRPr="00260A1D">
              <w:rPr>
                <w:rFonts w:ascii="Calibri" w:eastAsia="Calibri" w:hAnsi="Calibri" w:cs="Calibri"/>
                <w:b/>
              </w:rPr>
              <w:t>ене тәрбиесі)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 xml:space="preserve">Мақсат-міндеттер: тез жүгіруге, жүгірген баланы тез ұстап </w:t>
            </w:r>
            <w:proofErr w:type="gramStart"/>
            <w:r w:rsidRPr="00260A1D">
              <w:rPr>
                <w:rFonts w:ascii="Calibri" w:eastAsia="Calibri" w:hAnsi="Calibri" w:cs="Calibri"/>
              </w:rPr>
              <w:t>алу</w:t>
            </w:r>
            <w:proofErr w:type="gramEnd"/>
            <w:r w:rsidRPr="00260A1D">
              <w:rPr>
                <w:rFonts w:ascii="Calibri" w:eastAsia="Calibri" w:hAnsi="Calibri" w:cs="Calibri"/>
              </w:rPr>
              <w:t>ға жаттықтыру, айналаны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бағдарлай бі</w:t>
            </w:r>
            <w:proofErr w:type="gramStart"/>
            <w:r w:rsidRPr="00260A1D">
              <w:rPr>
                <w:rFonts w:ascii="Calibri" w:eastAsia="Calibri" w:hAnsi="Calibri" w:cs="Calibri"/>
              </w:rPr>
              <w:t>луге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үйрету.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Жеке жұмыс:</w:t>
            </w:r>
            <w:r w:rsidRPr="00260A1D">
              <w:rPr>
                <w:rFonts w:ascii="Calibri" w:eastAsia="Calibri" w:hAnsi="Calibri" w:cs="Calibri"/>
              </w:rPr>
              <w:t xml:space="preserve"> денені тепе-теңдікте ұстап, мұз ү</w:t>
            </w:r>
            <w:proofErr w:type="gramStart"/>
            <w:r w:rsidRPr="00260A1D">
              <w:rPr>
                <w:rFonts w:ascii="Calibri" w:eastAsia="Calibri" w:hAnsi="Calibri" w:cs="Calibri"/>
              </w:rPr>
              <w:t>ст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імен сырғанай білу. </w:t>
            </w:r>
            <w:r w:rsidRPr="00260A1D">
              <w:rPr>
                <w:rFonts w:ascii="Calibri" w:eastAsia="Calibri" w:hAnsi="Calibri" w:cs="Calibri"/>
                <w:b/>
              </w:rPr>
              <w:t>(дене тәрбиесі)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i/>
              </w:rPr>
            </w:pPr>
            <w:proofErr w:type="gramStart"/>
            <w:r w:rsidRPr="00260A1D">
              <w:rPr>
                <w:rFonts w:ascii="Calibri" w:eastAsia="Calibri" w:hAnsi="Calibri" w:cs="Calibri"/>
                <w:i/>
              </w:rPr>
              <w:t>Ж</w:t>
            </w:r>
            <w:proofErr w:type="gramEnd"/>
            <w:r w:rsidRPr="00260A1D">
              <w:rPr>
                <w:rFonts w:ascii="Calibri" w:eastAsia="Calibri" w:hAnsi="Calibri" w:cs="Calibri"/>
                <w:i/>
              </w:rPr>
              <w:t>ұмбақтар.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Отқа жанбайды,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 w:rsidRPr="00260A1D">
              <w:rPr>
                <w:rFonts w:ascii="Calibri" w:eastAsia="Calibri" w:hAnsi="Calibri" w:cs="Calibri"/>
              </w:rPr>
              <w:lastRenderedPageBreak/>
              <w:t>Су</w:t>
            </w:r>
            <w:proofErr w:type="gramEnd"/>
            <w:r w:rsidRPr="00260A1D">
              <w:rPr>
                <w:rFonts w:ascii="Calibri" w:eastAsia="Calibri" w:hAnsi="Calibri" w:cs="Calibri"/>
              </w:rPr>
              <w:t>ға батпайды.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(</w:t>
            </w:r>
            <w:proofErr w:type="gramStart"/>
            <w:r w:rsidRPr="00260A1D">
              <w:rPr>
                <w:rFonts w:ascii="Calibri" w:eastAsia="Calibri" w:hAnsi="Calibri" w:cs="Calibri"/>
              </w:rPr>
              <w:t>м</w:t>
            </w:r>
            <w:proofErr w:type="gramEnd"/>
            <w:r w:rsidRPr="00260A1D">
              <w:rPr>
                <w:rFonts w:ascii="Calibri" w:eastAsia="Calibri" w:hAnsi="Calibri" w:cs="Calibri"/>
              </w:rPr>
              <w:t>ұз)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lastRenderedPageBreak/>
              <w:t xml:space="preserve">Қардың қасиетін </w:t>
            </w:r>
            <w:proofErr w:type="gramStart"/>
            <w:r w:rsidRPr="00260A1D">
              <w:rPr>
                <w:rFonts w:ascii="Calibri" w:eastAsia="Calibri" w:hAnsi="Calibri" w:cs="Calibri"/>
                <w:b/>
              </w:rPr>
              <w:t>ба</w:t>
            </w:r>
            <w:proofErr w:type="gramEnd"/>
            <w:r w:rsidRPr="00260A1D">
              <w:rPr>
                <w:rFonts w:ascii="Calibri" w:eastAsia="Calibri" w:hAnsi="Calibri" w:cs="Calibri"/>
                <w:b/>
              </w:rPr>
              <w:t>қылау. (қоршаған ортамен танысу, сөйлеуді дамыту, көркем әдебиет)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 xml:space="preserve">Мақсат-міндеттер. Қар туралы балалардың </w:t>
            </w:r>
            <w:r w:rsidRPr="00260A1D">
              <w:rPr>
                <w:rFonts w:ascii="Calibri" w:eastAsia="Calibri" w:hAnsi="Calibri" w:cs="Calibri"/>
              </w:rPr>
              <w:lastRenderedPageBreak/>
              <w:t xml:space="preserve">білімдерін толықтыру, ақ, ұлпа сияқты, күн </w:t>
            </w:r>
            <w:proofErr w:type="gramStart"/>
            <w:r w:rsidRPr="00260A1D">
              <w:rPr>
                <w:rFonts w:ascii="Calibri" w:eastAsia="Calibri" w:hAnsi="Calibri" w:cs="Calibri"/>
              </w:rPr>
              <w:t>н</w:t>
            </w:r>
            <w:proofErr w:type="gramEnd"/>
            <w:r w:rsidRPr="00260A1D">
              <w:rPr>
                <w:rFonts w:ascii="Calibri" w:eastAsia="Calibri" w:hAnsi="Calibri" w:cs="Calibri"/>
              </w:rPr>
              <w:t>ұрына шағылысып жылтырайды.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i/>
              </w:rPr>
            </w:pPr>
            <w:r w:rsidRPr="00260A1D">
              <w:rPr>
                <w:rFonts w:ascii="Calibri" w:eastAsia="Calibri" w:hAnsi="Calibri" w:cs="Calibri"/>
                <w:i/>
              </w:rPr>
              <w:t>Көркем сөз.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Аққала.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 xml:space="preserve">Аула сырты </w:t>
            </w:r>
            <w:proofErr w:type="gramStart"/>
            <w:r w:rsidRPr="00260A1D">
              <w:rPr>
                <w:rFonts w:ascii="Calibri" w:eastAsia="Calibri" w:hAnsi="Calibri" w:cs="Calibri"/>
              </w:rPr>
              <w:t>ба</w:t>
            </w:r>
            <w:proofErr w:type="gramEnd"/>
            <w:r w:rsidRPr="00260A1D">
              <w:rPr>
                <w:rFonts w:ascii="Calibri" w:eastAsia="Calibri" w:hAnsi="Calibri" w:cs="Calibri"/>
              </w:rPr>
              <w:t>ққа да,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Тұ</w:t>
            </w:r>
            <w:proofErr w:type="gramStart"/>
            <w:r w:rsidRPr="00260A1D">
              <w:rPr>
                <w:rFonts w:ascii="Calibri" w:eastAsia="Calibri" w:hAnsi="Calibri" w:cs="Calibri"/>
              </w:rPr>
              <w:t>р</w:t>
            </w:r>
            <w:proofErr w:type="gramEnd"/>
            <w:r w:rsidRPr="00260A1D">
              <w:rPr>
                <w:rFonts w:ascii="Calibri" w:eastAsia="Calibri" w:hAnsi="Calibri" w:cs="Calibri"/>
              </w:rPr>
              <w:t>ғызамыз аққала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Аққаланы айналып,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Ойлаймыз біз шаттана.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Қимылды ойын. «Ұстап ал»</w:t>
            </w:r>
            <w:proofErr w:type="gramStart"/>
            <w:r w:rsidRPr="00260A1D">
              <w:rPr>
                <w:rFonts w:ascii="Calibri" w:eastAsia="Calibri" w:hAnsi="Calibri" w:cs="Calibri"/>
                <w:b/>
              </w:rPr>
              <w:t>.</w:t>
            </w:r>
            <w:proofErr w:type="gramEnd"/>
            <w:r w:rsidRPr="00260A1D">
              <w:rPr>
                <w:rFonts w:ascii="Calibri" w:eastAsia="Calibri" w:hAnsi="Calibri" w:cs="Calibri"/>
                <w:b/>
              </w:rPr>
              <w:t xml:space="preserve"> (</w:t>
            </w:r>
            <w:proofErr w:type="gramStart"/>
            <w:r w:rsidRPr="00260A1D">
              <w:rPr>
                <w:rFonts w:ascii="Calibri" w:eastAsia="Calibri" w:hAnsi="Calibri" w:cs="Calibri"/>
                <w:b/>
              </w:rPr>
              <w:t>д</w:t>
            </w:r>
            <w:proofErr w:type="gramEnd"/>
            <w:r w:rsidRPr="00260A1D">
              <w:rPr>
                <w:rFonts w:ascii="Calibri" w:eastAsia="Calibri" w:hAnsi="Calibri" w:cs="Calibri"/>
                <w:b/>
              </w:rPr>
              <w:t>ене тәрбиесі)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Мақсат-міндеттер: белгі берілісімен бірден іске кі</w:t>
            </w:r>
            <w:proofErr w:type="gramStart"/>
            <w:r w:rsidRPr="00260A1D">
              <w:rPr>
                <w:rFonts w:ascii="Calibri" w:eastAsia="Calibri" w:hAnsi="Calibri" w:cs="Calibri"/>
              </w:rPr>
              <w:t>р</w:t>
            </w:r>
            <w:proofErr w:type="gramEnd"/>
            <w:r w:rsidRPr="00260A1D">
              <w:rPr>
                <w:rFonts w:ascii="Calibri" w:eastAsia="Calibri" w:hAnsi="Calibri" w:cs="Calibri"/>
              </w:rPr>
              <w:t>ісіп, жаттықтыру.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  <w:b/>
              </w:rPr>
              <w:t>Еңбек:</w:t>
            </w:r>
            <w:r w:rsidRPr="00260A1D">
              <w:rPr>
                <w:rFonts w:ascii="Calibri" w:eastAsia="Calibri" w:hAnsi="Calibri" w:cs="Calibri"/>
              </w:rPr>
              <w:t xml:space="preserve"> қарды күреу.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  <w:b/>
              </w:rPr>
              <w:t>Жеке жұмыс:</w:t>
            </w:r>
            <w:r w:rsidRPr="00260A1D">
              <w:rPr>
                <w:rFonts w:ascii="Calibri" w:eastAsia="Calibri" w:hAnsi="Calibri" w:cs="Calibri"/>
              </w:rPr>
              <w:t xml:space="preserve"> қарды жұмырлап, қатты қысу.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i/>
              </w:rPr>
            </w:pPr>
            <w:proofErr w:type="gramStart"/>
            <w:r w:rsidRPr="00260A1D">
              <w:rPr>
                <w:rFonts w:ascii="Calibri" w:eastAsia="Calibri" w:hAnsi="Calibri" w:cs="Calibri"/>
                <w:i/>
              </w:rPr>
              <w:t>Ж</w:t>
            </w:r>
            <w:proofErr w:type="gramEnd"/>
            <w:r w:rsidRPr="00260A1D">
              <w:rPr>
                <w:rFonts w:ascii="Calibri" w:eastAsia="Calibri" w:hAnsi="Calibri" w:cs="Calibri"/>
                <w:i/>
              </w:rPr>
              <w:t>ұмбақтар.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Мамықтай ұлпа,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Қанттай ақ.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Қыста жер бетін басады,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 xml:space="preserve">Жазда </w:t>
            </w:r>
            <w:proofErr w:type="gramStart"/>
            <w:r w:rsidRPr="00260A1D">
              <w:rPr>
                <w:rFonts w:ascii="Calibri" w:eastAsia="Calibri" w:hAnsi="Calibri" w:cs="Calibri"/>
              </w:rPr>
              <w:t>сай</w:t>
            </w:r>
            <w:proofErr w:type="gramEnd"/>
            <w:r w:rsidRPr="00260A1D">
              <w:rPr>
                <w:rFonts w:ascii="Calibri" w:eastAsia="Calibri" w:hAnsi="Calibri" w:cs="Calibri"/>
              </w:rPr>
              <w:t>ға қашады.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i/>
              </w:rPr>
            </w:pPr>
            <w:r w:rsidRPr="00260A1D">
              <w:rPr>
                <w:rFonts w:ascii="Calibri" w:eastAsia="Calibri" w:hAnsi="Calibri" w:cs="Calibri"/>
                <w:i/>
              </w:rPr>
              <w:t>Мақал.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Сыртта тау болып жатса,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Үйде су болып тұрады.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Далада қар болса,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Қамбада астық болады.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lastRenderedPageBreak/>
              <w:t xml:space="preserve">Қардың түсуін </w:t>
            </w:r>
            <w:proofErr w:type="gramStart"/>
            <w:r w:rsidRPr="00260A1D">
              <w:rPr>
                <w:rFonts w:ascii="Calibri" w:eastAsia="Calibri" w:hAnsi="Calibri" w:cs="Calibri"/>
                <w:b/>
              </w:rPr>
              <w:t>ба</w:t>
            </w:r>
            <w:proofErr w:type="gramEnd"/>
            <w:r w:rsidRPr="00260A1D">
              <w:rPr>
                <w:rFonts w:ascii="Calibri" w:eastAsia="Calibri" w:hAnsi="Calibri" w:cs="Calibri"/>
                <w:b/>
              </w:rPr>
              <w:t>қылау. (қоршаған ортамен танысу, сөйлеуді дамыту, көркем әдебиет)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 xml:space="preserve">Мақсат-міндеттер. Маусымдық құбылыс - </w:t>
            </w:r>
            <w:r w:rsidRPr="00260A1D">
              <w:rPr>
                <w:rFonts w:ascii="Calibri" w:eastAsia="Calibri" w:hAnsi="Calibri" w:cs="Calibri"/>
              </w:rPr>
              <w:lastRenderedPageBreak/>
              <w:t>қардың түсуі туралы білімдерін бекіту.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 xml:space="preserve">Ересек адамдармен бірге орындалатын қарапайым еңбек тапсырмалары </w:t>
            </w:r>
            <w:r w:rsidRPr="00260A1D">
              <w:rPr>
                <w:rFonts w:ascii="Calibri" w:eastAsia="Calibri" w:hAnsi="Calibri" w:cs="Calibri"/>
              </w:rPr>
              <w:t>(учаскедегі қарды белгілі бі</w:t>
            </w:r>
            <w:proofErr w:type="gramStart"/>
            <w:r w:rsidRPr="00260A1D">
              <w:rPr>
                <w:rFonts w:ascii="Calibri" w:eastAsia="Calibri" w:hAnsi="Calibri" w:cs="Calibri"/>
              </w:rPr>
              <w:t>р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жерге күрекпен салу; кіреберіске апаратын жолды тазарту.) </w:t>
            </w:r>
            <w:r w:rsidRPr="00260A1D">
              <w:rPr>
                <w:rFonts w:ascii="Calibri" w:eastAsia="Calibri" w:hAnsi="Calibri" w:cs="Calibri"/>
                <w:b/>
              </w:rPr>
              <w:t>(еңбек дағдылары)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Мақсат-міндеттер. Жұ</w:t>
            </w:r>
            <w:proofErr w:type="gramStart"/>
            <w:r w:rsidRPr="00260A1D">
              <w:rPr>
                <w:rFonts w:ascii="Calibri" w:eastAsia="Calibri" w:hAnsi="Calibri" w:cs="Calibri"/>
              </w:rPr>
              <w:t>мыс</w:t>
            </w:r>
            <w:proofErr w:type="gramEnd"/>
            <w:r w:rsidRPr="00260A1D">
              <w:rPr>
                <w:rFonts w:ascii="Calibri" w:eastAsia="Calibri" w:hAnsi="Calibri" w:cs="Calibri"/>
              </w:rPr>
              <w:t>қа жауапкершілікпен қарауды қалыптастыру; ұжымдық тапсырмаларды орындауға үйрету.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Қимы</w:t>
            </w:r>
            <w:proofErr w:type="gramStart"/>
            <w:r w:rsidRPr="00260A1D">
              <w:rPr>
                <w:rFonts w:ascii="Calibri" w:eastAsia="Calibri" w:hAnsi="Calibri" w:cs="Calibri"/>
                <w:b/>
              </w:rPr>
              <w:t>л-</w:t>
            </w:r>
            <w:proofErr w:type="gramEnd"/>
            <w:r w:rsidRPr="00260A1D">
              <w:rPr>
                <w:rFonts w:ascii="Calibri" w:eastAsia="Calibri" w:hAnsi="Calibri" w:cs="Calibri"/>
                <w:b/>
              </w:rPr>
              <w:t>қозғалыс ойындары: "Аяз ата", "Қар айналады"</w:t>
            </w:r>
            <w:proofErr w:type="gramStart"/>
            <w:r w:rsidRPr="00260A1D">
              <w:rPr>
                <w:rFonts w:ascii="Calibri" w:eastAsia="Calibri" w:hAnsi="Calibri" w:cs="Calibri"/>
                <w:b/>
              </w:rPr>
              <w:t>.</w:t>
            </w:r>
            <w:proofErr w:type="gramEnd"/>
            <w:r w:rsidRPr="00260A1D">
              <w:rPr>
                <w:rFonts w:ascii="Calibri" w:eastAsia="Calibri" w:hAnsi="Calibri" w:cs="Calibri"/>
                <w:b/>
              </w:rPr>
              <w:t xml:space="preserve"> (</w:t>
            </w:r>
            <w:proofErr w:type="gramStart"/>
            <w:r w:rsidRPr="00260A1D">
              <w:rPr>
                <w:rFonts w:ascii="Calibri" w:eastAsia="Calibri" w:hAnsi="Calibri" w:cs="Calibri"/>
                <w:b/>
              </w:rPr>
              <w:t>д</w:t>
            </w:r>
            <w:proofErr w:type="gramEnd"/>
            <w:r w:rsidRPr="00260A1D">
              <w:rPr>
                <w:rFonts w:ascii="Calibri" w:eastAsia="Calibri" w:hAnsi="Calibri" w:cs="Calibri"/>
                <w:b/>
              </w:rPr>
              <w:t>ене тәрбиесі)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Мақсат-міндеттер. Өзіне тән қимы</w:t>
            </w:r>
            <w:proofErr w:type="gramStart"/>
            <w:r w:rsidRPr="00260A1D">
              <w:rPr>
                <w:rFonts w:ascii="Calibri" w:eastAsia="Calibri" w:hAnsi="Calibri" w:cs="Calibri"/>
              </w:rPr>
              <w:t>л-</w:t>
            </w:r>
            <w:proofErr w:type="gramEnd"/>
            <w:r w:rsidRPr="00260A1D">
              <w:rPr>
                <w:rFonts w:ascii="Calibri" w:eastAsia="Calibri" w:hAnsi="Calibri" w:cs="Calibri"/>
              </w:rPr>
              <w:t>қозғалыстарды жасай білуге ​​баулу; өз әрекеттерін ойынға қатысушылардың әрекеттерімен байланыстыруды үйретуді жалғастыру.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 xml:space="preserve">Өзіндік еркін ойын әрекеттері: </w:t>
            </w:r>
            <w:r w:rsidRPr="00260A1D">
              <w:rPr>
                <w:rFonts w:ascii="Calibri" w:eastAsia="Calibri" w:hAnsi="Calibri" w:cs="Calibri"/>
              </w:rPr>
              <w:t>"</w:t>
            </w:r>
            <w:proofErr w:type="gramStart"/>
            <w:r w:rsidRPr="00260A1D">
              <w:rPr>
                <w:rFonts w:ascii="Calibri" w:eastAsia="Calibri" w:hAnsi="Calibri" w:cs="Calibri"/>
              </w:rPr>
              <w:t>Нысана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ға тигіз" </w:t>
            </w:r>
            <w:r w:rsidRPr="00260A1D">
              <w:rPr>
                <w:rFonts w:ascii="Calibri" w:eastAsia="Calibri" w:hAnsi="Calibri" w:cs="Calibri"/>
                <w:b/>
              </w:rPr>
              <w:t>(дене тәрбиесі)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lastRenderedPageBreak/>
              <w:t>Мақсат-міндеттер: дәлдікті дамыту.</w:t>
            </w:r>
          </w:p>
        </w:tc>
        <w:tc>
          <w:tcPr>
            <w:tcW w:w="321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lastRenderedPageBreak/>
              <w:t xml:space="preserve">Табиғат күнтізбесі бойынша ауа райын </w:t>
            </w:r>
            <w:proofErr w:type="gramStart"/>
            <w:r w:rsidRPr="00260A1D">
              <w:rPr>
                <w:rFonts w:ascii="Calibri" w:eastAsia="Calibri" w:hAnsi="Calibri" w:cs="Calibri"/>
                <w:b/>
              </w:rPr>
              <w:t>ба</w:t>
            </w:r>
            <w:proofErr w:type="gramEnd"/>
            <w:r w:rsidRPr="00260A1D">
              <w:rPr>
                <w:rFonts w:ascii="Calibri" w:eastAsia="Calibri" w:hAnsi="Calibri" w:cs="Calibri"/>
                <w:b/>
              </w:rPr>
              <w:t>қылау. (қоршаған ортамен танысу, сөйлеуді дамыту, көркем әдебиет)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 xml:space="preserve">Мақсат-міндеттер: өткен күндердегідей ауа райын </w:t>
            </w:r>
            <w:proofErr w:type="gramStart"/>
            <w:r w:rsidRPr="00260A1D">
              <w:rPr>
                <w:rFonts w:ascii="Calibri" w:eastAsia="Calibri" w:hAnsi="Calibri" w:cs="Calibri"/>
              </w:rPr>
              <w:t>ба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қылау. Ағаштарды анықтап </w:t>
            </w:r>
            <w:r w:rsidRPr="00260A1D">
              <w:rPr>
                <w:rFonts w:ascii="Calibri" w:eastAsia="Calibri" w:hAnsi="Calibri" w:cs="Calibri"/>
              </w:rPr>
              <w:lastRenderedPageBreak/>
              <w:t>зерттеу. Күзде олар қандай болғанын еске түсіру. Қандай өзгеріс бар? Бі</w:t>
            </w:r>
            <w:proofErr w:type="gramStart"/>
            <w:r w:rsidRPr="00260A1D">
              <w:rPr>
                <w:rFonts w:ascii="Calibri" w:eastAsia="Calibri" w:hAnsi="Calibri" w:cs="Calibri"/>
              </w:rPr>
              <w:t>р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ағашты анықтап, суретін салып, оны күнтізбеге сақтау.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 xml:space="preserve">Балалар бала </w:t>
            </w:r>
            <w:proofErr w:type="gramStart"/>
            <w:r w:rsidRPr="00260A1D">
              <w:rPr>
                <w:rFonts w:ascii="Calibri" w:eastAsia="Calibri" w:hAnsi="Calibri" w:cs="Calibri"/>
              </w:rPr>
              <w:t>ба</w:t>
            </w:r>
            <w:proofErr w:type="gramEnd"/>
            <w:r w:rsidRPr="00260A1D">
              <w:rPr>
                <w:rFonts w:ascii="Calibri" w:eastAsia="Calibri" w:hAnsi="Calibri" w:cs="Calibri"/>
              </w:rPr>
              <w:t>қшада тәрбиешінің көмегімен ауа райының жағдайын күнтізбеге белгілеу.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i/>
              </w:rPr>
            </w:pPr>
            <w:r w:rsidRPr="00260A1D">
              <w:rPr>
                <w:rFonts w:ascii="Calibri" w:eastAsia="Calibri" w:hAnsi="Calibri" w:cs="Calibri"/>
                <w:i/>
              </w:rPr>
              <w:t>Тапсырма.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«Ашық аспан» тақырыбында сурет салу. Қағаз түстерінің бояуын түстеп, бі</w:t>
            </w:r>
            <w:proofErr w:type="gramStart"/>
            <w:r w:rsidRPr="00260A1D">
              <w:rPr>
                <w:rFonts w:ascii="Calibri" w:eastAsia="Calibri" w:hAnsi="Calibri" w:cs="Calibri"/>
              </w:rPr>
              <w:t>р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бояудың үстіне екінші бояуды жаға отырып, түсін келтіруге үйрету.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i/>
              </w:rPr>
            </w:pPr>
            <w:r w:rsidRPr="00260A1D">
              <w:rPr>
                <w:rFonts w:ascii="Calibri" w:eastAsia="Calibri" w:hAnsi="Calibri" w:cs="Calibri"/>
                <w:i/>
              </w:rPr>
              <w:t>Көркем сөз.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Бү</w:t>
            </w:r>
            <w:proofErr w:type="gramStart"/>
            <w:r w:rsidRPr="00260A1D">
              <w:rPr>
                <w:rFonts w:ascii="Calibri" w:eastAsia="Calibri" w:hAnsi="Calibri" w:cs="Calibri"/>
              </w:rPr>
              <w:t>рсе</w:t>
            </w:r>
            <w:proofErr w:type="gramEnd"/>
            <w:r w:rsidRPr="00260A1D">
              <w:rPr>
                <w:rFonts w:ascii="Calibri" w:eastAsia="Calibri" w:hAnsi="Calibri" w:cs="Calibri"/>
              </w:rPr>
              <w:t>ң қағып жапырақтар,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Көше кезі</w:t>
            </w:r>
            <w:proofErr w:type="gramStart"/>
            <w:r w:rsidRPr="00260A1D">
              <w:rPr>
                <w:rFonts w:ascii="Calibri" w:eastAsia="Calibri" w:hAnsi="Calibri" w:cs="Calibri"/>
              </w:rPr>
              <w:t>п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көшіп жатыр.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Тыныш қалған атыраптар,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Аппақ қ</w:t>
            </w:r>
            <w:proofErr w:type="gramStart"/>
            <w:r w:rsidRPr="00260A1D">
              <w:rPr>
                <w:rFonts w:ascii="Calibri" w:eastAsia="Calibri" w:hAnsi="Calibri" w:cs="Calibri"/>
              </w:rPr>
              <w:t>ар</w:t>
            </w:r>
            <w:proofErr w:type="gramEnd"/>
            <w:r w:rsidRPr="00260A1D">
              <w:rPr>
                <w:rFonts w:ascii="Calibri" w:eastAsia="Calibri" w:hAnsi="Calibri" w:cs="Calibri"/>
              </w:rPr>
              <w:t>ға тосып жатыр.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Қимылды ойындар. «Соқыр теке».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Мақсат-міндеттер: шең</w:t>
            </w:r>
            <w:proofErr w:type="gramStart"/>
            <w:r w:rsidRPr="00260A1D">
              <w:rPr>
                <w:rFonts w:ascii="Calibri" w:eastAsia="Calibri" w:hAnsi="Calibri" w:cs="Calibri"/>
              </w:rPr>
              <w:t>берде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тез жүгіруге жаттықтыру, ептілікке үйрету, ойынның сөздерін дұрыс айтқызып жаттатқызу.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Еңбек</w:t>
            </w:r>
            <w:r w:rsidRPr="00260A1D">
              <w:rPr>
                <w:rFonts w:ascii="Calibri" w:eastAsia="Calibri" w:hAnsi="Calibri" w:cs="Calibri"/>
              </w:rPr>
              <w:t xml:space="preserve">: қатқан </w:t>
            </w:r>
            <w:proofErr w:type="gramStart"/>
            <w:r w:rsidRPr="00260A1D">
              <w:rPr>
                <w:rFonts w:ascii="Calibri" w:eastAsia="Calibri" w:hAnsi="Calibri" w:cs="Calibri"/>
              </w:rPr>
              <w:t>м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ұз жолын тазалап, су құйып ретке келтіру. </w:t>
            </w:r>
            <w:r w:rsidRPr="00260A1D">
              <w:rPr>
                <w:rFonts w:ascii="Calibri" w:eastAsia="Calibri" w:hAnsi="Calibri" w:cs="Calibri"/>
                <w:b/>
              </w:rPr>
              <w:t>(еңбек дағдылары)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Мақсат-міндеттер: алаңшада тазалық, тәрті</w:t>
            </w:r>
            <w:proofErr w:type="gramStart"/>
            <w:r w:rsidRPr="00260A1D">
              <w:rPr>
                <w:rFonts w:ascii="Calibri" w:eastAsia="Calibri" w:hAnsi="Calibri" w:cs="Calibri"/>
              </w:rPr>
              <w:t>п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сақтап, судың мұзға айналғанын көріп, қызықтау.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  <w:b/>
              </w:rPr>
              <w:t>Жеке жұмыс.</w:t>
            </w:r>
            <w:r w:rsidRPr="00260A1D">
              <w:rPr>
                <w:rFonts w:ascii="Calibri" w:eastAsia="Calibri" w:hAnsi="Calibri" w:cs="Calibri"/>
              </w:rPr>
              <w:t xml:space="preserve"> «Кім алысқ</w:t>
            </w:r>
            <w:proofErr w:type="gramStart"/>
            <w:r w:rsidRPr="00260A1D">
              <w:rPr>
                <w:rFonts w:ascii="Calibri" w:eastAsia="Calibri" w:hAnsi="Calibri" w:cs="Calibri"/>
              </w:rPr>
              <w:t>а ла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қтырады?» Қар түйіршіктерін </w:t>
            </w:r>
            <w:r w:rsidRPr="00260A1D">
              <w:rPr>
                <w:rFonts w:ascii="Calibri" w:eastAsia="Calibri" w:hAnsi="Calibri" w:cs="Calibri"/>
              </w:rPr>
              <w:lastRenderedPageBreak/>
              <w:t>алысқа лақтыруға жаттықтыру.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i/>
              </w:rPr>
            </w:pPr>
            <w:r w:rsidRPr="00260A1D">
              <w:rPr>
                <w:rFonts w:ascii="Calibri" w:eastAsia="Calibri" w:hAnsi="Calibri" w:cs="Calibri"/>
                <w:i/>
              </w:rPr>
              <w:t>Жорамалдар.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1. Қыс аязды болса, жаз ыстық болады.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2. Қыста қ</w:t>
            </w:r>
            <w:proofErr w:type="gramStart"/>
            <w:r w:rsidRPr="00260A1D">
              <w:rPr>
                <w:rFonts w:ascii="Calibri" w:eastAsia="Calibri" w:hAnsi="Calibri" w:cs="Calibri"/>
              </w:rPr>
              <w:t>ар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мол болса, жазда жаңбыр мол болады.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3. Ағ</w:t>
            </w:r>
            <w:proofErr w:type="gramStart"/>
            <w:r w:rsidRPr="00260A1D">
              <w:rPr>
                <w:rFonts w:ascii="Calibri" w:eastAsia="Calibri" w:hAnsi="Calibri" w:cs="Calibri"/>
              </w:rPr>
              <w:t>аш</w:t>
            </w:r>
            <w:proofErr w:type="gramEnd"/>
            <w:r w:rsidRPr="00260A1D">
              <w:rPr>
                <w:rFonts w:ascii="Calibri" w:eastAsia="Calibri" w:hAnsi="Calibri" w:cs="Calibri"/>
              </w:rPr>
              <w:t>қа қырау тұрса, күн жылы болады.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</w:t>
            </w:r>
            <w:r w:rsidRPr="00260A1D">
              <w:rPr>
                <w:rFonts w:ascii="Times New Roman" w:eastAsia="Times New Roman" w:hAnsi="Times New Roman" w:cs="Times New Roman"/>
              </w:rPr>
              <w:tab/>
              <w:t>(мәдени-гигиеналық дағдылар)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айналдыру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ға баулу. Тамақтанар алдында, дә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ретхана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Жуынсаң сен әрдайым,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Таза бетің, маңдайың,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Тазалықтың досы,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Су дегенің осы.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Салт-дә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үр. Жолаяқ.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Келген қонақты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жол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ға шығарып салып тұрып, оларға «жол болсын» айтып, дәм-тұз ұсынады. Сонан кейін қош айтысып, қалады. Бұл да тамақтың жолының бөлек екенін дәлелдейтін халықтық салт - дә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үрдің бірі.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 сөз)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Күндізгі ұйқы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«Бай керуен» ертегісін тыңдату. (BilimKids медиа бө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31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«Балгер» ертегісін тыңдату. (BilimKids медиа бө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6">
              <w:r w:rsidRPr="00260A1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https://bilimkids.kz/media/video/balger</w:t>
              </w:r>
            </w:hyperlink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Киім түймелерін, сырмаларын өздігі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нше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ағыту.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«Қоянның үйшігі» ертегісін оқып беру. (қатынас 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әрекеті)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«Бай мен тәуі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» ертегісін тыңдату. (BilimKids медиа бө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7">
              <w:r w:rsidRPr="00260A1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https://bilimkids.kz/media/video/bai-men-t-uip</w:t>
              </w:r>
            </w:hyperlink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321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Киім түймелерін, сырмаларын өздігі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нше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ағытады.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Аудио тыңдау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М.Беспаевтің «Әлди, әлди әні».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Ұйқыдан біртіндеп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Шынығу мақсатында деңсаулық жолдарымен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. Көзге арналған жаттығу.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(дене тәрбиесі)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Бесін ас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 xml:space="preserve">Таза және ұқыпты тамақтану. Тамақтану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әдениетін қалыптастыру. Асты тауысып жеуге үйрету. (мәдени-гигиеналық дағдылар)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Балалардың дербес 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Вариативті компонент. Математика негіздері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"Ғажайып сандық".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Мақсат-міндеттер: балаларда геометриялық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ішіндерді: дөңгелек, шаршы және үшбұрышты тану және атау; геометриялық пішіндерді бір-бірінен ажырата білу дағдыларын дамыту; пішіндерді сипап-сезу және көру тәсілдерімен зерттеу.</w:t>
            </w:r>
          </w:p>
        </w:tc>
        <w:tc>
          <w:tcPr>
            <w:tcW w:w="241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«Ұлттық ойын - ұлт қазынасы»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Түйілген орамал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Ойын жүргізуші ойынды өзі бастайды. Ең алдымен балаларды айналасына жинап алады да «1, 2, 3» -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деп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 дауыстайды. Осы кезде балалар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жан-жа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ққа бытырай қашады. Ал ойын жүргізушісі қолында түйілген орамалы бар баланы қуалайды. Ол орамалды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бас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қа біреуге лақтырады, қағып алған бала қаша жөнеледі. Осылайша ойын жүргізіледі, түйулі орамалды алғанша қуалай береді. Ұсталған ойыншы көпшілік ұйғарымымен ортада тұрып өнер көрсетеді. Одан кейін ойын жүргізуші </w:t>
            </w: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ауыстырылады. Ойын ойнап болған соң балалар шеңбер жасап тұрады.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(дене тәрбиесі)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Қимылды ойын. Кетт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, кеттi орамал!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Ойынға қатысатын балалар шеңбер құрап отырады және бір-бі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іне иығын тірейді. Тізелерін аздап бүгеді. Жүргізуші шеңбердің сыртында қалады. «Кетті, кетті орамал!» деген сөздерді қайталап, орамалды тізенің астынан береді. Жүргізуші орамалдың кімнің қолында екенін айтуы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тиіс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. Егер жүргізуші орамалдың кімнің қолында екенін тапса, сол ойыншымен орын алмасады.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(дене тәрбиесі)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Тұрмыстық техника мультфильмін көру.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5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«Ұлттық ойын - ұлт қазынасы»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Ұлттық ойын. Кі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 жылдам?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Ежелгі ойындардың бі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і - Кім жылдам? Ойын аулада, спорт залында, бөлмеде ойнала береді. Ойыншылар ойынға ек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екіден қатысады. Ортаға шыққан екі бала бір-бі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іне арқасын беріп, екі жаққа қарап тұрады. Аяқтарының арасын иықтарының деңгейімен бірдей еті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 ұстайды. Сонан соң ойын жүргізуші екеуінің аяғының арасына ұзынна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н-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ұзақ белбеу тастайды да «бір, екі, үш» деп санайды. «Үш дегенде кім еңкейіп белбеуді бұрын алса, соның жеңгені. Бұл адамның өз денесін еркін меңгеріп, тез қимылдауының нәтижесінде жүзеге асады.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ға басқа </w:t>
            </w: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ойыншылар шығады. Ойын жалғаса береді. Екінші кезекте 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 жұптың жеңімпаздарымен арадағы жарыс болады. Ең соңында жеңген екі ойыншы қалады. Сол екеуінің қайсысы жеңі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 шықса, сол жеңімпаз атанады.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(дене тәрбиесі)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260A1D">
              <w:rPr>
                <w:rFonts w:ascii="Calibri" w:eastAsia="Calibri" w:hAnsi="Calibri" w:cs="Calibri"/>
                <w:b/>
              </w:rPr>
              <w:t>Дидактикалық ойын «Артық затты тап».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 xml:space="preserve">Мақсат-міндеттер: үй жиһаздарын </w:t>
            </w:r>
            <w:proofErr w:type="gramStart"/>
            <w:r w:rsidRPr="00260A1D">
              <w:rPr>
                <w:rFonts w:ascii="Calibri" w:eastAsia="Calibri" w:hAnsi="Calibri" w:cs="Calibri"/>
              </w:rPr>
              <w:t>бас</w:t>
            </w:r>
            <w:proofErr w:type="gramEnd"/>
            <w:r w:rsidRPr="00260A1D">
              <w:rPr>
                <w:rFonts w:ascii="Calibri" w:eastAsia="Calibri" w:hAnsi="Calibri" w:cs="Calibri"/>
              </w:rPr>
              <w:t>қа заттардың арасынан ажырату іскерліктерін жетілдіру, танымдық қабілеттерін дамыту.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Барысы: педагог балаларғ</w:t>
            </w:r>
            <w:proofErr w:type="gramStart"/>
            <w:r w:rsidRPr="00260A1D">
              <w:rPr>
                <w:rFonts w:ascii="Calibri" w:eastAsia="Calibri" w:hAnsi="Calibri" w:cs="Calibri"/>
              </w:rPr>
              <w:t>а үй</w:t>
            </w:r>
            <w:proofErr w:type="gramEnd"/>
            <w:r w:rsidRPr="00260A1D">
              <w:rPr>
                <w:rFonts w:ascii="Calibri" w:eastAsia="Calibri" w:hAnsi="Calibri" w:cs="Calibri"/>
              </w:rPr>
              <w:t xml:space="preserve"> жиһаздарымен қатар басқа да заттардың суретін таратады. Артық заттарды алып тастайды.</w:t>
            </w:r>
          </w:p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Алып тастаған затты атайды. Педагог жиһ</w:t>
            </w:r>
            <w:proofErr w:type="gramStart"/>
            <w:r w:rsidRPr="00260A1D">
              <w:rPr>
                <w:rFonts w:ascii="Calibri" w:eastAsia="Calibri" w:hAnsi="Calibri" w:cs="Calibri"/>
              </w:rPr>
              <w:t>аз</w:t>
            </w:r>
            <w:proofErr w:type="gramEnd"/>
            <w:r w:rsidRPr="00260A1D">
              <w:rPr>
                <w:rFonts w:ascii="Calibri" w:eastAsia="Calibri" w:hAnsi="Calibri" w:cs="Calibri"/>
              </w:rPr>
              <w:t>ға жатпайтын затты алып тастағанын айтады.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  <w:b/>
              </w:rPr>
              <w:t>(қоршаған ортамен танысу)</w:t>
            </w:r>
          </w:p>
        </w:tc>
        <w:tc>
          <w:tcPr>
            <w:tcW w:w="241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«Луллий шеңбері» ойыны.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Балалар заттар мен заттардың түстерін сәйкестендіреді. Сол заттарды сипаттайды.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Мысалы, теледидар - сұ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түсті. Педагог балаларға теледидар жайлы ақпарат береді.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(қоршаған ортамен танысу, сөйлеуді дамыту)</w:t>
            </w:r>
          </w:p>
        </w:tc>
        <w:tc>
          <w:tcPr>
            <w:tcW w:w="283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Зейінді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арналған жаттығу.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Бә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ін байқау (елеу).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қатарға 5-7 (ең көбі - 10) зат немесе сурет орналастырып,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оларды жауып қойыңыз. Заттарды 10 сек., ашып, қайта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жабыңыз да,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есінде қалған барлық заттарды атауын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ұсыныңыз. Заттарды қайтадан 8-10 сек., ашып, балалардан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заттардың қандай ретпен орналасқанын сұраңыз. Кез келген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екі заттың орындарын ауыстырып, барлық заттарды қайтадан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10 сек., көрсетіңіз. Балалардан қандай заттардың орны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ауысқанын сұраңыз. </w:t>
            </w:r>
            <w:r w:rsidRPr="00260A1D">
              <w:rPr>
                <w:rFonts w:ascii="Times New Roman" w:eastAsia="Times New Roman" w:hAnsi="Times New Roman" w:cs="Times New Roman"/>
              </w:rPr>
              <w:lastRenderedPageBreak/>
              <w:t>Заттарға қарамай, 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заттың түсін айтып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беруді сұраңыз.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(қоршаған ортамен танысу)</w:t>
            </w:r>
          </w:p>
        </w:tc>
        <w:tc>
          <w:tcPr>
            <w:tcW w:w="3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lastRenderedPageBreak/>
              <w:t>Театрды сахналау.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"Қаңтар мен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қпан" ертегісін сахналау.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(көркем әдебиет)</w:t>
            </w:r>
          </w:p>
          <w:p w:rsidR="004E5B7B" w:rsidRPr="00260A1D" w:rsidRDefault="004E5B7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"Не зат, не үшін керек?" дидактикалық ойыны.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Педагог балалардың тапқан суреттерін тақ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та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ілуді ұсынады.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Барысы: Бі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інші бала техника бұйымдарының атын атайды, ал екінші бала қажеттілігін, пайдасын айтады.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- Бұ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не? Бұ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- үтік.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- Үтікпен не істейміз? Оны алдымен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то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ққа қосамыз. Ол ысиды, содан кейін киім үтіктейміз. Онымен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қолдануға болмайды.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- Неге? Үтік қауіпті, онымен қолымызды күйді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іп аламыз.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Үтік адам тұрмысына өте қажет. Егер үтік болмаса киімдеріміз мыжырылып, қыртыстанып </w:t>
            </w:r>
            <w:r w:rsidRPr="00260A1D">
              <w:rPr>
                <w:rFonts w:ascii="Times New Roman" w:eastAsia="Times New Roman" w:hAnsi="Times New Roman" w:cs="Times New Roman"/>
              </w:rPr>
              <w:lastRenderedPageBreak/>
              <w:t>тұрады.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Педагог ойын кезінде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қосымша сұрақтар қойып, балалардың жауаптарын толықтырады.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- Осы заттардың барлығын тұрмыстық техника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атаймыз. Техникаларды ойлап шығаратын адамдар, сондықтан үлкендердің еңбегіне құрметпен қараңдар.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- Бұл заттарды адамдар не үшін ойлап тапты? Ғалымдар қазіргі заман талабына сай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ңа технологияларды ойлап табуда.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- Техникалардың бә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 бізге керек, олар бізге қызмет етеді. Тек қана, пайдаланған кезде абай болу керек.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Педагог балаларға "Естеріңде болсын!" тақырыбында сурет бойынша қауіпсіздік ережелерін түсінді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і: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- Сулы қолмен токты қ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осу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немесе ажыратуға болмайды.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ересектерсіз электр токтарын ұстауға болмайды.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- Ересектерсіз тұрмыстық техникаларды қ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олдану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болмайды.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(қоршаған ортамен танысу)</w:t>
            </w:r>
          </w:p>
        </w:tc>
        <w:tc>
          <w:tcPr>
            <w:tcW w:w="25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lastRenderedPageBreak/>
              <w:t>Демалу гимнастикасы.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Педагог балаларды топтың ортасына шеңберге тұрып, демалу гимнастикасын жасауды ұсынады. 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бала өздеріне ұнаған таяқшаға ілінген гүлді таңдайды. Сөздерді айтып, қимылдарды қайталайды.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Қане, қане, балалар, (балалар тұрады)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Шаршағанда ырғалып, (тербелі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тұрады)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Гүлге ұқсап демалам. (отырады)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Жұпар иісін бі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искеп, (мұрнымен демді ішіне тартып, шығарады)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Гүлдей болып жайқалам. (қолдарын жоғары көтереді)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Балалар 2 рет қайталайды.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(дене тәрбиесі)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Серуенге дайындық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Мақсат-міндеттер: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- киімді дұрыс бүктеп салуға, ілуге, ая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киімді түзу қоюға машықтандыру;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- өз бетінше жылдам және дұрыс ретпен киіне (шеші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не) б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ілуді дағдыландыру;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, тәртіпті сақтауды ұстануға тәрбиелеу;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- ауа райына сай киінгенін қадағалай білуге, киімді, ая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киімді таза ұстауға баулу;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- көмек көрсете білуге, алғыс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тәрбиелеу.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(өзі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өзі басқару дағдылары)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lastRenderedPageBreak/>
              <w:t>Серуен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қылауды жалғастыру. (қоршаған ортамен танысу, сөйлеуді дамыту, көркем әдебиет)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</w:rPr>
              <w:t>Балаларды киімдерін жүйелі шешінуге дағдыландыру, шкаф сөрелеріне киімдерін орналастыру, қолдарын жуу. (өзі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өзі басқару дағдылары)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айналдыру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ға баулу. Тамақтанар алдында, дә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ретхана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Көркем сөз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Жуынсаң сен әрдайым,</w:t>
            </w:r>
            <w:bookmarkStart w:id="0" w:name="_GoBack"/>
            <w:bookmarkEnd w:id="0"/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Таза бетің, маңдайың,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Тазалықтың досы,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Су дегенің осы.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Салт-дә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үр. Жолаяқ.</w:t>
            </w:r>
          </w:p>
          <w:p w:rsidR="004E5B7B" w:rsidRPr="00260A1D" w:rsidRDefault="007C0E7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 xml:space="preserve">Келген қонақты 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жол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ға шығарып салып тұрып, оларға «жол болсын» айтып, дәм-тұз ұсынады. Сонан кейін қош айтысып, қалады. Бұл да тамақтың жолының бөлек екенін дәлелдейтін халықтық салт - дә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үрдің бірі.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260A1D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260A1D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 сөз)</w:t>
            </w:r>
          </w:p>
        </w:tc>
      </w:tr>
      <w:tr w:rsidR="00AE481A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481A" w:rsidRPr="00AE481A" w:rsidRDefault="00AE481A">
            <w:pPr>
              <w:widowControl w:val="0"/>
              <w:rPr>
                <w:sz w:val="18"/>
                <w:szCs w:val="18"/>
              </w:rPr>
            </w:pPr>
            <w:r w:rsidRPr="00AE48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 дербес і</w:t>
            </w:r>
            <w:proofErr w:type="gramStart"/>
            <w:r w:rsidRPr="00AE48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с-</w:t>
            </w:r>
            <w:proofErr w:type="gramEnd"/>
            <w:r w:rsidRPr="00AE48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1374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481A" w:rsidRPr="00260A1D" w:rsidRDefault="00AE48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AE481A" w:rsidRPr="00260A1D" w:rsidRDefault="00AE48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үрлерімен таныстыру арқылы түрлі балалар әрекетінде балалардың ауызша сөйлеуін дамыту.</w:t>
            </w:r>
          </w:p>
          <w:p w:rsidR="00AE481A" w:rsidRPr="00260A1D" w:rsidRDefault="00AE48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AE481A" w:rsidRPr="00260A1D" w:rsidRDefault="00AE48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AE481A" w:rsidRPr="00260A1D" w:rsidRDefault="00AE48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AE481A" w:rsidRPr="00260A1D" w:rsidRDefault="00AE48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AE481A" w:rsidRPr="00260A1D" w:rsidRDefault="00AE48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AE481A" w:rsidRPr="00260A1D" w:rsidRDefault="00AE48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260A1D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60A1D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AE481A" w:rsidRPr="00260A1D" w:rsidRDefault="00AE481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60A1D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</w:tr>
      <w:tr w:rsidR="004E5B7B" w:rsidRPr="00260A1D" w:rsidTr="00AE481A">
        <w:tc>
          <w:tcPr>
            <w:tcW w:w="170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Times New Roman" w:eastAsia="Times New Roman" w:hAnsi="Times New Roman" w:cs="Times New Roman"/>
                <w:b/>
              </w:rPr>
              <w:t>Балалардың үйге қайтуы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«Өзге қ</w:t>
            </w:r>
            <w:proofErr w:type="gramStart"/>
            <w:r w:rsidRPr="00260A1D">
              <w:rPr>
                <w:rFonts w:ascii="Calibri" w:eastAsia="Calibri" w:hAnsi="Calibri" w:cs="Calibri"/>
              </w:rPr>
              <w:t>алалар</w:t>
            </w:r>
            <w:proofErr w:type="gramEnd"/>
            <w:r w:rsidRPr="00260A1D">
              <w:rPr>
                <w:rFonts w:ascii="Calibri" w:eastAsia="Calibri" w:hAnsi="Calibri" w:cs="Calibri"/>
              </w:rPr>
              <w:t>ға саяхат» тақырыбына фотокөрме ұйымдастыру.</w:t>
            </w:r>
          </w:p>
        </w:tc>
        <w:tc>
          <w:tcPr>
            <w:tcW w:w="31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Кеңес. «Баланы ұ</w:t>
            </w:r>
            <w:proofErr w:type="gramStart"/>
            <w:r w:rsidRPr="00260A1D">
              <w:rPr>
                <w:rFonts w:ascii="Calibri" w:eastAsia="Calibri" w:hAnsi="Calibri" w:cs="Calibri"/>
              </w:rPr>
              <w:t>лтжандылы</w:t>
            </w:r>
            <w:proofErr w:type="gramEnd"/>
            <w:r w:rsidRPr="00260A1D">
              <w:rPr>
                <w:rFonts w:ascii="Calibri" w:eastAsia="Calibri" w:hAnsi="Calibri" w:cs="Calibri"/>
              </w:rPr>
              <w:t>ққа тәрбиелеу жолдары».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proofErr w:type="gramStart"/>
            <w:r w:rsidRPr="00260A1D">
              <w:rPr>
                <w:rFonts w:ascii="Calibri" w:eastAsia="Calibri" w:hAnsi="Calibri" w:cs="Calibri"/>
              </w:rPr>
              <w:t>Ата-аналар</w:t>
            </w:r>
            <w:proofErr w:type="gramEnd"/>
            <w:r w:rsidRPr="00260A1D">
              <w:rPr>
                <w:rFonts w:ascii="Calibri" w:eastAsia="Calibri" w:hAnsi="Calibri" w:cs="Calibri"/>
              </w:rPr>
              <w:t>ға кеңес.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«Үйдегі бала тәрбиесіндегі қиыншылықтар».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«Немерелерді тәрбиелеуге арналған бірнеше кеңестер» қ</w:t>
            </w:r>
            <w:proofErr w:type="gramStart"/>
            <w:r w:rsidRPr="00260A1D">
              <w:rPr>
                <w:rFonts w:ascii="Calibri" w:eastAsia="Calibri" w:hAnsi="Calibri" w:cs="Calibri"/>
              </w:rPr>
              <w:t>абыр</w:t>
            </w:r>
            <w:proofErr w:type="gramEnd"/>
            <w:r w:rsidRPr="00260A1D">
              <w:rPr>
                <w:rFonts w:ascii="Calibri" w:eastAsia="Calibri" w:hAnsi="Calibri" w:cs="Calibri"/>
              </w:rPr>
              <w:t>ға газеті.</w:t>
            </w:r>
          </w:p>
        </w:tc>
        <w:tc>
          <w:tcPr>
            <w:tcW w:w="321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5B7B" w:rsidRPr="00260A1D" w:rsidRDefault="007C0E76">
            <w:pPr>
              <w:widowControl w:val="0"/>
              <w:rPr>
                <w:rFonts w:ascii="Calibri" w:eastAsia="Calibri" w:hAnsi="Calibri" w:cs="Calibri"/>
              </w:rPr>
            </w:pPr>
            <w:r w:rsidRPr="00260A1D">
              <w:rPr>
                <w:rFonts w:ascii="Calibri" w:eastAsia="Calibri" w:hAnsi="Calibri" w:cs="Calibri"/>
              </w:rPr>
              <w:t>Жаднама.</w:t>
            </w:r>
          </w:p>
          <w:p w:rsidR="004E5B7B" w:rsidRPr="00260A1D" w:rsidRDefault="007C0E76">
            <w:pPr>
              <w:widowControl w:val="0"/>
            </w:pPr>
            <w:r w:rsidRPr="00260A1D">
              <w:rPr>
                <w:rFonts w:ascii="Calibri" w:eastAsia="Calibri" w:hAnsi="Calibri" w:cs="Calibri"/>
              </w:rPr>
              <w:t>«</w:t>
            </w:r>
            <w:proofErr w:type="gramStart"/>
            <w:r w:rsidRPr="00260A1D">
              <w:rPr>
                <w:rFonts w:ascii="Calibri" w:eastAsia="Calibri" w:hAnsi="Calibri" w:cs="Calibri"/>
              </w:rPr>
              <w:t>Бала</w:t>
            </w:r>
            <w:proofErr w:type="gramEnd"/>
            <w:r w:rsidRPr="00260A1D">
              <w:rPr>
                <w:rFonts w:ascii="Calibri" w:eastAsia="Calibri" w:hAnsi="Calibri" w:cs="Calibri"/>
              </w:rPr>
              <w:t>ға қандай ойыншықтар сатып алуға болады».</w:t>
            </w:r>
          </w:p>
        </w:tc>
      </w:tr>
    </w:tbl>
    <w:p w:rsidR="004E5B7B" w:rsidRPr="00260A1D" w:rsidRDefault="004E5B7B"/>
    <w:sectPr w:rsidR="004E5B7B" w:rsidRPr="00260A1D" w:rsidSect="00AE481A">
      <w:pgSz w:w="16834" w:h="11909" w:orient="landscape"/>
      <w:pgMar w:top="426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E5B7B"/>
    <w:rsid w:val="00260A1D"/>
    <w:rsid w:val="004E5B7B"/>
    <w:rsid w:val="007C0E76"/>
    <w:rsid w:val="00AE481A"/>
    <w:rsid w:val="00D0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44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44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imkids.kz/media/video/bai-men-t-u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balger" TargetMode="External"/><Relationship Id="rId5" Type="http://schemas.openxmlformats.org/officeDocument/2006/relationships/hyperlink" Target="https://bilimkids.kz/media/video/kompyuterl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2025-02-07T06:08:00Z</cp:lastPrinted>
  <dcterms:created xsi:type="dcterms:W3CDTF">2025-02-07T05:24:00Z</dcterms:created>
  <dcterms:modified xsi:type="dcterms:W3CDTF">2025-02-07T06:11:00Z</dcterms:modified>
</cp:coreProperties>
</file>