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8EE4A" w14:textId="3EC06D2B" w:rsidR="00AB014D" w:rsidRPr="00AB014D" w:rsidRDefault="00AB014D" w:rsidP="00AB0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«Айкөркем» бөбекжайы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</w:r>
      <w:r w:rsidRPr="00AB014D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Меңгеруші жанындағы кеңес жиналысының хаттамасы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 xml:space="preserve"> №1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</w:r>
      <w:r w:rsidRPr="00AB014D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2025</w:t>
      </w:r>
      <w:r w:rsidRPr="00AB014D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noBreakHyphen/>
        <w:t>2026 оқу жылы</w:t>
      </w:r>
    </w:p>
    <w:p w14:paraId="4ACA84B1" w14:textId="3C4BC12B" w:rsidR="00AB014D" w:rsidRPr="00AB014D" w:rsidRDefault="00AB014D" w:rsidP="00AB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Қатысқандар: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 xml:space="preserve">Директор: </w:t>
      </w: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t>Махутова Мадина Хабидуллаевна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Әдіскер: Бекиева Лаура Әзірбайқызы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Мейірбике: Қабақова Балбөбек Керековна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Шаруашылық меңгерушісі: Сисембаева Амангүл Орысбаевна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Тәрбиешілер: Кенганова Гүлмира, Тұрғанбаева Жарқынай, Шакенова Әйгерім, Кусанова Асем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Ата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>аналар комитеті: Басбаева Айжан, Насихат Жанат</w:t>
      </w:r>
    </w:p>
    <w:p w14:paraId="56516539" w14:textId="77777777" w:rsidR="00AB014D" w:rsidRPr="00AB014D" w:rsidRDefault="00AB014D" w:rsidP="00AB0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pict w14:anchorId="24E94731">
          <v:rect id="_x0000_i1026" style="width:0;height:1.5pt" o:hralign="center" o:hrstd="t" o:hr="t" fillcolor="#a0a0a0" stroked="f"/>
        </w:pict>
      </w:r>
    </w:p>
    <w:p w14:paraId="0BA51D44" w14:textId="77777777" w:rsidR="00AB014D" w:rsidRPr="00AB014D" w:rsidRDefault="00AB014D" w:rsidP="00AB01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</w:pPr>
      <w:r w:rsidRPr="00AB014D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t>1</w:t>
      </w:r>
      <w:r w:rsidRPr="00AB014D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noBreakHyphen/>
        <w:t>жиналыс — Қыркүйек айы</w:t>
      </w:r>
    </w:p>
    <w:p w14:paraId="58608036" w14:textId="77777777" w:rsidR="00AB014D" w:rsidRPr="00AB014D" w:rsidRDefault="00AB014D" w:rsidP="00AB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Тақырыбы: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Жаңа оқу жылына дайындық және оқу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>тәрбие процесін ұйымдастыру</w:t>
      </w:r>
    </w:p>
    <w:p w14:paraId="09236E8A" w14:textId="77777777" w:rsidR="00AB014D" w:rsidRPr="00AB014D" w:rsidRDefault="00AB014D" w:rsidP="00AB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Күн тәртібі:</w:t>
      </w:r>
    </w:p>
    <w:p w14:paraId="2F544C39" w14:textId="77777777" w:rsidR="00AB014D" w:rsidRPr="00AB014D" w:rsidRDefault="00AB014D" w:rsidP="00AB01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t>2025–2026 оқу жылына дайындық туралы директордың есебі</w:t>
      </w:r>
    </w:p>
    <w:p w14:paraId="4FFCE100" w14:textId="77777777" w:rsidR="00AB014D" w:rsidRPr="00AB014D" w:rsidRDefault="00AB014D" w:rsidP="00AB01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t>Оқу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>тәрбие процесін ұйымдастыру, топ бағдарламаларын бекіту</w:t>
      </w:r>
    </w:p>
    <w:p w14:paraId="3350A2FA" w14:textId="77777777" w:rsidR="00AB014D" w:rsidRPr="00AB014D" w:rsidRDefault="00AB014D" w:rsidP="00AB01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t>Қызметкерлердің жұмыс кестесі мен жауапкершіліктерін нақтылау</w:t>
      </w:r>
    </w:p>
    <w:p w14:paraId="378932D4" w14:textId="77777777" w:rsidR="00AB014D" w:rsidRPr="00AB014D" w:rsidRDefault="00AB014D" w:rsidP="00AB01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t>Ата-аналармен алғашқы танысу жиналысын өткізу</w:t>
      </w:r>
    </w:p>
    <w:p w14:paraId="256FB8F9" w14:textId="77777777" w:rsidR="00AB014D" w:rsidRPr="00AB014D" w:rsidRDefault="00AB014D" w:rsidP="00AB01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t>Қауіпсіздік ережелері мен ішкі тәртіп қағидаларын талқылау</w:t>
      </w:r>
    </w:p>
    <w:p w14:paraId="4A17E6A6" w14:textId="77777777" w:rsidR="00AB014D" w:rsidRPr="00AB014D" w:rsidRDefault="00AB014D" w:rsidP="00AB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Қорытынды/Шешімдер:</w:t>
      </w:r>
    </w:p>
    <w:p w14:paraId="11F83F01" w14:textId="77777777" w:rsidR="00AB014D" w:rsidRPr="00AB014D" w:rsidRDefault="00AB014D" w:rsidP="00AB01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t>Барлық топтардағы оқу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>тәрбие бағдарламасын бекіту.</w:t>
      </w:r>
    </w:p>
    <w:p w14:paraId="7B95D4E3" w14:textId="77777777" w:rsidR="00AB014D" w:rsidRPr="00AB014D" w:rsidRDefault="00AB014D" w:rsidP="00AB01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t>Қауіпсіздік ережелері мен ішкі тәртіп қағидаларын педагогтерге таратылсын.</w:t>
      </w:r>
    </w:p>
    <w:p w14:paraId="3E150C44" w14:textId="77777777" w:rsidR="00AB014D" w:rsidRPr="00AB014D" w:rsidRDefault="00AB014D" w:rsidP="00AB01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t>Жұмыс кестесі мен жауапкершіліктерді нақтылау.</w:t>
      </w:r>
    </w:p>
    <w:p w14:paraId="488453A9" w14:textId="77777777" w:rsidR="00AB014D" w:rsidRPr="00AB014D" w:rsidRDefault="00AB014D" w:rsidP="00AB01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t>Ата-аналармен алғашқы танысу жиналысын өткізу.</w:t>
      </w:r>
    </w:p>
    <w:p w14:paraId="178A54C3" w14:textId="4012F145" w:rsidR="00AB014D" w:rsidRDefault="00AB014D" w:rsidP="00AB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Хаттамаға қол қойғандар: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Директор: _______/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t>Махутова М</w:t>
      </w: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t>.Х.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t>/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Әдіскер: _______/Бекиева Л.Ә./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Мейірбике: _______/Қабақова Б.К./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Шаруашылық меңгерушісі: _______/Сисембаева А.О./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Тәрбиешілер: _______/Кенганова Г., Тұрғанбаева Ж., Шакенова Ә., Кусанова А./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Ата-аналар: _______/Басбаева А., Насихат Ж./</w:t>
      </w:r>
    </w:p>
    <w:p w14:paraId="78F93BB5" w14:textId="0C7476AF" w:rsidR="00AB014D" w:rsidRDefault="00AB014D" w:rsidP="00AB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35C356BB" w14:textId="0A46CBED" w:rsidR="00AB014D" w:rsidRDefault="00DA308C" w:rsidP="00AB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bookmarkStart w:id="0" w:name="_GoBack"/>
      <w:r w:rsidRPr="00DA308C">
        <w:rPr>
          <w:rFonts w:ascii="Times New Roman" w:eastAsia="Times New Roman" w:hAnsi="Times New Roman" w:cs="Times New Roman"/>
          <w:color w:val="FF0000"/>
          <w:sz w:val="36"/>
          <w:szCs w:val="36"/>
          <w:lang w:eastAsia="kk-KZ"/>
        </w:rPr>
        <w:t>Барлық қатысушылар қол қойылған нұсқасы бар</w:t>
      </w: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t>!</w:t>
      </w:r>
    </w:p>
    <w:p w14:paraId="1F873749" w14:textId="2160BF71" w:rsidR="00AB014D" w:rsidRDefault="00AB014D" w:rsidP="00AB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bookmarkEnd w:id="0"/>
    <w:p w14:paraId="179D1650" w14:textId="7DDA47C3" w:rsidR="00AB014D" w:rsidRDefault="00AB014D" w:rsidP="00AB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3A0005EB" w14:textId="77777777" w:rsidR="00FC42C0" w:rsidRPr="00AB014D" w:rsidRDefault="00FC42C0" w:rsidP="00AB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0D883662" w14:textId="7DDBA111" w:rsidR="00AB014D" w:rsidRPr="00AB014D" w:rsidRDefault="00AB014D" w:rsidP="00AB0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lastRenderedPageBreak/>
        <w:t>«Айкөркем» бөбекжайы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</w:r>
      <w:r w:rsidRPr="00AB014D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Меңгеруші жанындағы кеңес жиналысының хаттамасы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2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</w:r>
      <w:r w:rsidRPr="00AB014D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2025</w:t>
      </w:r>
      <w:r w:rsidRPr="00AB014D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noBreakHyphen/>
        <w:t>2026 оқу жылы</w:t>
      </w:r>
    </w:p>
    <w:p w14:paraId="30E27291" w14:textId="77777777" w:rsidR="00AB014D" w:rsidRPr="00AB014D" w:rsidRDefault="00AB014D" w:rsidP="00AB0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pict w14:anchorId="245CDAB3">
          <v:rect id="_x0000_i1027" style="width:0;height:1.5pt" o:hralign="center" o:hrstd="t" o:hr="t" fillcolor="#a0a0a0" stroked="f"/>
        </w:pict>
      </w:r>
    </w:p>
    <w:p w14:paraId="7A51E137" w14:textId="77777777" w:rsidR="00AB014D" w:rsidRPr="00AB014D" w:rsidRDefault="00AB014D" w:rsidP="00AB01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</w:pPr>
      <w:r w:rsidRPr="00AB014D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t>2</w:t>
      </w:r>
      <w:r w:rsidRPr="00AB014D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noBreakHyphen/>
        <w:t>жиналыс — Қараша айы</w:t>
      </w:r>
    </w:p>
    <w:p w14:paraId="3239F231" w14:textId="77777777" w:rsidR="00AB014D" w:rsidRPr="00AB014D" w:rsidRDefault="00AB014D" w:rsidP="00AB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Тақырыбы: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Балалардың денсаулығын сақтау және тамақтану сапасын бақылау</w:t>
      </w:r>
    </w:p>
    <w:p w14:paraId="740D1B56" w14:textId="77777777" w:rsidR="00AB014D" w:rsidRPr="00AB014D" w:rsidRDefault="00AB014D" w:rsidP="00AB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Күн тәртібі:</w:t>
      </w:r>
    </w:p>
    <w:p w14:paraId="35DEB4C5" w14:textId="77777777" w:rsidR="00AB014D" w:rsidRPr="00AB014D" w:rsidRDefault="00AB014D" w:rsidP="00AB01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t>Тамақтану және диеталық мәзір тақырыбында есеп</w:t>
      </w:r>
    </w:p>
    <w:p w14:paraId="3BC9AD3A" w14:textId="77777777" w:rsidR="00AB014D" w:rsidRPr="00AB014D" w:rsidRDefault="00AB014D" w:rsidP="00AB01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t>Балалардың денсаулығы жайлы педагогтер есебі</w:t>
      </w:r>
    </w:p>
    <w:p w14:paraId="430764BC" w14:textId="77777777" w:rsidR="00AB014D" w:rsidRPr="00AB014D" w:rsidRDefault="00AB014D" w:rsidP="00AB01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t>Тамақ өнімдерінің сапасын тексеру нәтижелері</w:t>
      </w:r>
    </w:p>
    <w:p w14:paraId="0DB051E6" w14:textId="77777777" w:rsidR="00AB014D" w:rsidRPr="00AB014D" w:rsidRDefault="00AB014D" w:rsidP="00AB01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t>Мейірбике мен аспаздар үшін санитарлық-гигиеналық бақылау</w:t>
      </w:r>
    </w:p>
    <w:p w14:paraId="4042909D" w14:textId="77777777" w:rsidR="00AB014D" w:rsidRPr="00AB014D" w:rsidRDefault="00AB014D" w:rsidP="00AB01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t>Витаминдер мен қоректік заттардың жеткіліктілігін қадағалау</w:t>
      </w:r>
    </w:p>
    <w:p w14:paraId="54B2A961" w14:textId="77777777" w:rsidR="00AB014D" w:rsidRPr="00AB014D" w:rsidRDefault="00AB014D" w:rsidP="00AB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Қорытынды/Шешімдер:</w:t>
      </w:r>
    </w:p>
    <w:p w14:paraId="6518DFFA" w14:textId="77777777" w:rsidR="00AB014D" w:rsidRPr="00AB014D" w:rsidRDefault="00AB014D" w:rsidP="00AB01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t>Мәзірді апталық және айлық жоспар бойынша бекіту.</w:t>
      </w:r>
    </w:p>
    <w:p w14:paraId="06556FB0" w14:textId="77777777" w:rsidR="00AB014D" w:rsidRPr="00AB014D" w:rsidRDefault="00AB014D" w:rsidP="00AB01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t>Барлық тағам өнімдерінің сапасын тұрақты тексеру.</w:t>
      </w:r>
    </w:p>
    <w:p w14:paraId="16AA5BB4" w14:textId="77777777" w:rsidR="00AB014D" w:rsidRPr="00AB014D" w:rsidRDefault="00AB014D" w:rsidP="00AB01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t>Санитарлық-гигиеналық бақылауды күшейту.</w:t>
      </w:r>
    </w:p>
    <w:p w14:paraId="208CB4AD" w14:textId="77777777" w:rsidR="00AB014D" w:rsidRPr="00AB014D" w:rsidRDefault="00AB014D" w:rsidP="00AB01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t>Балалардың витаминдік және қоректік заттармен қамтамасыз етілуін қадағалау.</w:t>
      </w:r>
    </w:p>
    <w:p w14:paraId="50FC11BC" w14:textId="7593CA69" w:rsidR="00AB014D" w:rsidRDefault="00AB014D" w:rsidP="00AB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B014D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Хаттамаға қол қойғандар: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Директор: _______/Шарипова А.Т./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Әдіскер: _______/Бекиева Л.Ә./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Мейірбике: _______/Қабақова Б.К./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Шаруашылық меңгерушісі: _______/Сисембаева А.О./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Тәрбиешілер: _______/Кенганова Г., Тұрғанбаева Ж.,</w:t>
      </w: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Бекібаева Қ.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t>, Кусанова А./</w:t>
      </w:r>
      <w:r w:rsidRPr="00AB014D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Ата-аналар: _______/Басбаева А., Насихат Ж./</w:t>
      </w:r>
    </w:p>
    <w:p w14:paraId="41C913C8" w14:textId="5A08C063" w:rsidR="00AB014D" w:rsidRDefault="00AB014D" w:rsidP="00AB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64601409" w14:textId="77777777" w:rsidR="00DA308C" w:rsidRDefault="00DA308C" w:rsidP="00DA3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DA308C">
        <w:rPr>
          <w:rFonts w:ascii="Times New Roman" w:eastAsia="Times New Roman" w:hAnsi="Times New Roman" w:cs="Times New Roman"/>
          <w:color w:val="FF0000"/>
          <w:sz w:val="36"/>
          <w:szCs w:val="36"/>
          <w:lang w:eastAsia="kk-KZ"/>
        </w:rPr>
        <w:t>Барлық қатысушылар қол қойылған нұсқасы бар</w:t>
      </w: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t>!</w:t>
      </w:r>
    </w:p>
    <w:p w14:paraId="1CC982EA" w14:textId="79B00287" w:rsidR="00AB014D" w:rsidRDefault="00AB014D" w:rsidP="00AB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705DE5BC" w14:textId="5D433E54" w:rsidR="00AB014D" w:rsidRDefault="00AB014D" w:rsidP="00AB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77BAFF0B" w14:textId="5BD743BA" w:rsidR="00AB014D" w:rsidRDefault="00AB014D" w:rsidP="00AB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6C4E24CA" w14:textId="0CE63AA5" w:rsidR="00AB014D" w:rsidRDefault="00AB014D" w:rsidP="00AB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776476B9" w14:textId="642B8C8B" w:rsidR="00AB014D" w:rsidRDefault="00AB014D" w:rsidP="00AB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75BB9BB7" w14:textId="3951B8E9" w:rsidR="00AB014D" w:rsidRDefault="00AB014D" w:rsidP="00AB0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sectPr w:rsidR="00AB0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21B70"/>
    <w:multiLevelType w:val="multilevel"/>
    <w:tmpl w:val="8AF2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A0ADA"/>
    <w:multiLevelType w:val="multilevel"/>
    <w:tmpl w:val="1C9CF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66077"/>
    <w:multiLevelType w:val="multilevel"/>
    <w:tmpl w:val="FB92A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837AF"/>
    <w:multiLevelType w:val="multilevel"/>
    <w:tmpl w:val="E352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C2403"/>
    <w:multiLevelType w:val="multilevel"/>
    <w:tmpl w:val="7FF2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04E87"/>
    <w:multiLevelType w:val="multilevel"/>
    <w:tmpl w:val="B19AE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3F4C2F"/>
    <w:multiLevelType w:val="multilevel"/>
    <w:tmpl w:val="F9FA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4B4396"/>
    <w:multiLevelType w:val="multilevel"/>
    <w:tmpl w:val="34FE3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E4"/>
    <w:rsid w:val="00995EE4"/>
    <w:rsid w:val="00AB014D"/>
    <w:rsid w:val="00DA308C"/>
    <w:rsid w:val="00FC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DE22"/>
  <w15:chartTrackingRefBased/>
  <w15:docId w15:val="{08463A95-CC1C-49AC-B38C-ECA4BCFA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B01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014D"/>
    <w:rPr>
      <w:rFonts w:ascii="Times New Roman" w:eastAsia="Times New Roman" w:hAnsi="Times New Roman" w:cs="Times New Roman"/>
      <w:b/>
      <w:bCs/>
      <w:sz w:val="27"/>
      <w:szCs w:val="27"/>
      <w:lang w:eastAsia="kk-KZ"/>
    </w:rPr>
  </w:style>
  <w:style w:type="paragraph" w:styleId="a3">
    <w:name w:val="Normal (Web)"/>
    <w:basedOn w:val="a"/>
    <w:uiPriority w:val="99"/>
    <w:semiHidden/>
    <w:unhideWhenUsed/>
    <w:rsid w:val="00AB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4">
    <w:name w:val="Strong"/>
    <w:basedOn w:val="a0"/>
    <w:uiPriority w:val="22"/>
    <w:qFormat/>
    <w:rsid w:val="00AB014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0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0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Махутова</dc:creator>
  <cp:keywords/>
  <dc:description/>
  <cp:lastModifiedBy>Мадина Махутова</cp:lastModifiedBy>
  <cp:revision>2</cp:revision>
  <cp:lastPrinted>2025-11-12T07:36:00Z</cp:lastPrinted>
  <dcterms:created xsi:type="dcterms:W3CDTF">2025-11-12T07:33:00Z</dcterms:created>
  <dcterms:modified xsi:type="dcterms:W3CDTF">2025-11-12T08:00:00Z</dcterms:modified>
</cp:coreProperties>
</file>