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E5" w:rsidRDefault="00150E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2F36E5" w:rsidRDefault="00150E6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9A8" w:rsidRPr="002B2C6E" w:rsidRDefault="00E579A8" w:rsidP="00E579A8">
      <w:pPr>
        <w:rPr>
          <w:rFonts w:ascii="Times New Roman" w:eastAsia="Times New Roman" w:hAnsi="Times New Roman" w:cs="Times New Roman"/>
          <w:lang w:val="kk-KZ"/>
        </w:rPr>
      </w:pPr>
      <w:r w:rsidRPr="002B2C6E">
        <w:rPr>
          <w:rFonts w:ascii="Times New Roman" w:eastAsia="Times New Roman" w:hAnsi="Times New Roman" w:cs="Times New Roman"/>
        </w:rPr>
        <w:t>Топ: кіші жас</w:t>
      </w:r>
      <w:proofErr w:type="gramStart"/>
      <w:r w:rsidRPr="002B2C6E">
        <w:rPr>
          <w:rFonts w:ascii="Times New Roman" w:eastAsia="Times New Roman" w:hAnsi="Times New Roman" w:cs="Times New Roman"/>
        </w:rPr>
        <w:t xml:space="preserve"> Б</w:t>
      </w:r>
      <w:proofErr w:type="gramEnd"/>
      <w:r w:rsidRPr="002B2C6E">
        <w:rPr>
          <w:rFonts w:ascii="Times New Roman" w:eastAsia="Times New Roman" w:hAnsi="Times New Roman" w:cs="Times New Roman"/>
        </w:rPr>
        <w:t>ілім беру ұйымы</w:t>
      </w:r>
      <w:r w:rsidRPr="002B2C6E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</w:t>
      </w:r>
      <w:bookmarkStart w:id="0" w:name="_GoBack"/>
      <w:bookmarkEnd w:id="0"/>
      <w:r w:rsidRPr="002B2C6E">
        <w:rPr>
          <w:rFonts w:ascii="Times New Roman" w:eastAsia="Times New Roman" w:hAnsi="Times New Roman" w:cs="Times New Roman"/>
          <w:lang w:val="kk-KZ"/>
        </w:rPr>
        <w:t>шасы                                              Бекітемін:</w:t>
      </w:r>
    </w:p>
    <w:p w:rsidR="00E579A8" w:rsidRPr="002B2C6E" w:rsidRDefault="00E579A8" w:rsidP="00E579A8">
      <w:pPr>
        <w:rPr>
          <w:rFonts w:ascii="Times New Roman" w:eastAsia="Times New Roman" w:hAnsi="Times New Roman" w:cs="Times New Roman"/>
          <w:lang w:val="kk-KZ"/>
        </w:rPr>
      </w:pPr>
      <w:r w:rsidRPr="002B2C6E">
        <w:rPr>
          <w:rFonts w:ascii="Times New Roman" w:eastAsia="Times New Roman" w:hAnsi="Times New Roman" w:cs="Times New Roman"/>
          <w:lang w:val="kk-KZ"/>
        </w:rPr>
        <w:t>Топ: кіші жас «Бүлдіршін»                                                                                                                                          Әдіскер: Л.Бекиева_________________</w:t>
      </w:r>
    </w:p>
    <w:p w:rsidR="002F36E5" w:rsidRDefault="00150E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2 жастан</w:t>
      </w:r>
    </w:p>
    <w:p w:rsidR="002F36E5" w:rsidRDefault="00150E6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16.12 - 20.12.2024ж.</w:t>
      </w:r>
    </w:p>
    <w:p w:rsidR="002F36E5" w:rsidRDefault="00150E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r w:rsidR="00E579A8" w:rsidRPr="00E579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579A8">
        <w:rPr>
          <w:rFonts w:ascii="Times New Roman" w:eastAsia="Times New Roman" w:hAnsi="Times New Roman" w:cs="Times New Roman"/>
          <w:sz w:val="24"/>
          <w:szCs w:val="24"/>
          <w:lang w:val="kk-KZ"/>
        </w:rPr>
        <w:t>Сарғожаева Гүлзада</w:t>
      </w:r>
    </w:p>
    <w:p w:rsidR="002F36E5" w:rsidRDefault="002F36E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5310" w:type="dxa"/>
        <w:tblInd w:w="-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1701"/>
        <w:gridCol w:w="2551"/>
        <w:gridCol w:w="284"/>
        <w:gridCol w:w="2409"/>
        <w:gridCol w:w="284"/>
        <w:gridCol w:w="567"/>
        <w:gridCol w:w="2551"/>
        <w:gridCol w:w="142"/>
        <w:gridCol w:w="613"/>
        <w:gridCol w:w="3073"/>
      </w:tblGrid>
      <w:tr w:rsidR="002F36E5" w:rsidRPr="00E579A8" w:rsidTr="00E579A8"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Апта күндері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</w:p>
        </w:tc>
        <w:tc>
          <w:tcPr>
            <w:tcW w:w="2835" w:type="dxa"/>
            <w:gridSpan w:val="2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</w:p>
        </w:tc>
        <w:tc>
          <w:tcPr>
            <w:tcW w:w="3260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</w:p>
        </w:tc>
        <w:tc>
          <w:tcPr>
            <w:tcW w:w="3306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</w:p>
        </w:tc>
        <w:tc>
          <w:tcPr>
            <w:tcW w:w="3073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b/>
                <w:i/>
              </w:rPr>
              <w:t>Ж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  <w:i/>
              </w:rPr>
              <w:t>ұма</w:t>
            </w:r>
          </w:p>
        </w:tc>
      </w:tr>
      <w:tr w:rsidR="00E579A8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r w:rsidRPr="00E579A8">
              <w:rPr>
                <w:rFonts w:ascii="Times New Roman" w:eastAsia="Times New Roman" w:hAnsi="Times New Roman" w:cs="Times New Roman"/>
                <w:highlight w:val="white"/>
                <w:lang w:val="kk-KZ"/>
              </w:rPr>
              <w:t>16</w:t>
            </w:r>
            <w:r w:rsidRPr="00E579A8">
              <w:rPr>
                <w:rFonts w:ascii="Times New Roman" w:eastAsia="Times New Roman" w:hAnsi="Times New Roman" w:cs="Times New Roman"/>
                <w:highlight w:val="white"/>
              </w:rPr>
              <w:t>.12.2024ж.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r w:rsidRPr="00E579A8">
              <w:rPr>
                <w:rFonts w:ascii="Times New Roman" w:eastAsia="Times New Roman" w:hAnsi="Times New Roman" w:cs="Times New Roman"/>
                <w:highlight w:val="white"/>
                <w:lang w:val="kk-KZ"/>
              </w:rPr>
              <w:t>17</w:t>
            </w:r>
            <w:r w:rsidRPr="00E579A8">
              <w:rPr>
                <w:rFonts w:ascii="Times New Roman" w:eastAsia="Times New Roman" w:hAnsi="Times New Roman" w:cs="Times New Roman"/>
                <w:highlight w:val="white"/>
              </w:rPr>
              <w:t>.12.2024ж.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r w:rsidRPr="00E579A8">
              <w:rPr>
                <w:rFonts w:ascii="Times New Roman" w:eastAsia="Times New Roman" w:hAnsi="Times New Roman" w:cs="Times New Roman"/>
                <w:highlight w:val="white"/>
                <w:lang w:val="kk-KZ"/>
              </w:rPr>
              <w:t>18</w:t>
            </w:r>
            <w:r w:rsidRPr="00E579A8">
              <w:rPr>
                <w:rFonts w:ascii="Times New Roman" w:eastAsia="Times New Roman" w:hAnsi="Times New Roman" w:cs="Times New Roman"/>
                <w:highlight w:val="white"/>
              </w:rPr>
              <w:t>.12.2024ж.</w:t>
            </w:r>
          </w:p>
        </w:tc>
        <w:tc>
          <w:tcPr>
            <w:tcW w:w="330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r w:rsidRPr="00E579A8">
              <w:rPr>
                <w:rFonts w:ascii="Times New Roman" w:eastAsia="Times New Roman" w:hAnsi="Times New Roman" w:cs="Times New Roman"/>
                <w:highlight w:val="white"/>
                <w:lang w:val="kk-KZ"/>
              </w:rPr>
              <w:t>19</w:t>
            </w:r>
            <w:r w:rsidRPr="00E579A8">
              <w:rPr>
                <w:rFonts w:ascii="Times New Roman" w:eastAsia="Times New Roman" w:hAnsi="Times New Roman" w:cs="Times New Roman"/>
                <w:highlight w:val="white"/>
              </w:rPr>
              <w:t>.12.2024ж.</w:t>
            </w:r>
          </w:p>
        </w:tc>
        <w:tc>
          <w:tcPr>
            <w:tcW w:w="307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r w:rsidRPr="00E579A8">
              <w:rPr>
                <w:rFonts w:ascii="Times New Roman" w:eastAsia="Times New Roman" w:hAnsi="Times New Roman" w:cs="Times New Roman"/>
                <w:highlight w:val="white"/>
              </w:rPr>
              <w:t>20.12.2024ж.</w:t>
            </w:r>
          </w:p>
        </w:tc>
      </w:tr>
      <w:tr w:rsidR="002F36E5" w:rsidRPr="00E579A8" w:rsidTr="00E579A8">
        <w:tc>
          <w:tcPr>
            <w:tcW w:w="15310" w:type="dxa"/>
            <w:gridSpan w:val="11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Тату болса – ағайын жақын,</w:t>
            </w:r>
          </w:p>
          <w:p w:rsidR="002F36E5" w:rsidRPr="00E579A8" w:rsidRDefault="00150E6C" w:rsidP="00E579A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Адал болса – дос жақын.</w:t>
            </w:r>
            <w:r w:rsidR="00E579A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Қазыбек Келдібекұлы</w:t>
            </w:r>
          </w:p>
        </w:tc>
      </w:tr>
      <w:tr w:rsidR="00E579A8" w:rsidRPr="00E579A8" w:rsidTr="00BF14D7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1701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16 - желтоқсан</w:t>
            </w:r>
          </w:p>
          <w:p w:rsidR="00E579A8" w:rsidRPr="00E579A8" w:rsidRDefault="00E579A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"Тәуелсіздік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үні"</w:t>
            </w:r>
          </w:p>
        </w:tc>
        <w:tc>
          <w:tcPr>
            <w:tcW w:w="12474" w:type="dxa"/>
            <w:gridSpan w:val="9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E579A8" w:rsidRPr="00E579A8" w:rsidRDefault="00E579A8" w:rsidP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579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немесе баланың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579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әңгімелесу,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кеңес беру</w:t>
            </w:r>
          </w:p>
        </w:tc>
        <w:tc>
          <w:tcPr>
            <w:tcW w:w="1701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6E5" w:rsidRPr="00E579A8" w:rsidRDefault="002F3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"Қоршаған ортадағы құбылыстар жөнінде әңгімелесудің маңыздылығы"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"Қоршаған ортадағы құбылыстар жөнінде әңгімелесудің маңыздылығы"</w:t>
            </w:r>
          </w:p>
        </w:tc>
        <w:tc>
          <w:tcPr>
            <w:tcW w:w="330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</w:t>
            </w:r>
            <w:r w:rsidRPr="00E579A8">
              <w:rPr>
                <w:rFonts w:ascii="Times New Roman" w:eastAsia="Times New Roman" w:hAnsi="Times New Roman" w:cs="Times New Roman"/>
              </w:rPr>
              <w:t>Бала заттардың қасиеттерін қалай зерттеп біледі?"</w:t>
            </w:r>
          </w:p>
        </w:tc>
        <w:tc>
          <w:tcPr>
            <w:tcW w:w="307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"Бала заттардың қасиеттерін қалай зерттеп біледі?"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Балалардың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(ойын, танымдық, коммуникативтік, шығармашылық, экспериме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нталдық, еңбек, қимыл, бейнелеу, дербес және басқалары)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6E5" w:rsidRPr="00E579A8" w:rsidRDefault="002F3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Еңбек: Жуыну бөлмесінде жуыну әдебінің үлгісін көрсету; қолдарын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сабындау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ға көмектесу, су ағымының астына қолдарын қойғанын қадағалау; қолды сүлгімен сүртуді көрсету; тазалық сақтаудың қажеттілігі туралы түсіндіру; орамалды ілетін орынды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және суретін көрсе</w:t>
            </w:r>
            <w:r w:rsidRPr="00E579A8">
              <w:rPr>
                <w:rFonts w:ascii="Times New Roman" w:eastAsia="Times New Roman" w:hAnsi="Times New Roman" w:cs="Times New Roman"/>
              </w:rPr>
              <w:t>ту.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Саусақ жаттығуы. "Шырша ойыншықтары".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Мақсат-міндеттері. Балаларды қимылдарды педагогтің соңынан, әуен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ғағына сай орындауға ынталандыру; эмоциялық қабілеттерді дамыту.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Көркемсөз жолдары және жаттығуларды орындау тәртібі оқу қызметінен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тыс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уақытта өт</w:t>
            </w:r>
            <w:r w:rsidRPr="00E579A8">
              <w:rPr>
                <w:rFonts w:ascii="Times New Roman" w:eastAsia="Times New Roman" w:hAnsi="Times New Roman" w:cs="Times New Roman"/>
              </w:rPr>
              <w:t>кізіледі және балаларға таныс болуы тиіс.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Шыршада өседі ойыншықтар, (төрт саусақты бас бармақтың ұшына кезекпен тигізу)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Қояндар 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сед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і, қонжықтар.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Шыршада, шыршада өседі алтын алма,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Алтын алманы жұлып алма.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Шыршаның, шыршаның инесін ұстама, (сұқ саусақпен </w:t>
            </w:r>
            <w:r w:rsidRPr="00E579A8">
              <w:rPr>
                <w:rFonts w:ascii="Times New Roman" w:eastAsia="Times New Roman" w:hAnsi="Times New Roman" w:cs="Times New Roman"/>
              </w:rPr>
              <w:t>бұ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Сауса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ққа тиеді, байқа!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Шырша, шырша сыйлықты бермейді,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"Тақпақты оқып беріңдер!" – дейді. (шапалақтау)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Еңбек: Балабақшадағы арнайы жабдықтарды дұрыс пайдалану, қадірлеу, қайта орнына қою, бір-бі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іне көмек көрсетуге тәрбиелеу.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"Шыр</w:t>
            </w:r>
            <w:r w:rsidRPr="00E579A8">
              <w:rPr>
                <w:rFonts w:ascii="Times New Roman" w:eastAsia="Times New Roman" w:hAnsi="Times New Roman" w:cs="Times New Roman"/>
              </w:rPr>
              <w:t>шада 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сед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 ойыншықтар" тақпағын мәнерлеп оқу қимыл жаттығуы.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Мақсат-міндеттері. Балаларды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lastRenderedPageBreak/>
              <w:t>шырша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қарап, педагогтің соңынан қимылдарды қайталап, шырша туралы тақпақты мәнерлеп айтуға ынталандыру; жағымды эмоцияларға бөлене білу қабілетін дамыту.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Д. Ахметова «Шырша».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Шыршада 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сед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 ойыншықтар,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Қояндар 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сед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і, қонжықтар.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Шыршада өседі алтын алма,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Алтын алманы жұлып алма.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Шыршаның инесін ұстама,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Сауса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ққа тиеді, байқа!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Шырша сыйлықты бермейді,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«Тақпақты оқып бер!» – дейді.</w:t>
            </w:r>
          </w:p>
        </w:tc>
        <w:tc>
          <w:tcPr>
            <w:tcW w:w="330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Еңбек: "</w:t>
            </w:r>
            <w:r w:rsidRPr="00E579A8">
              <w:rPr>
                <w:rFonts w:ascii="Times New Roman" w:eastAsia="Times New Roman" w:hAnsi="Times New Roman" w:cs="Times New Roman"/>
              </w:rPr>
              <w:t>Ұйымдастырылған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әрекеті кезінде оқу құралдарын тарату және орындарына жинау іскерліктеріне ынталандыру.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Саусақ жаттығуы. "Домалайды, домалайды".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Мақсат-міндеттері. Балаларды сөздерді саусақтардың қимылдарымен қайталауды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ынталандыру; 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уаныш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қа бөлену қаб</w:t>
            </w:r>
            <w:r w:rsidRPr="00E579A8">
              <w:rPr>
                <w:rFonts w:ascii="Times New Roman" w:eastAsia="Times New Roman" w:hAnsi="Times New Roman" w:cs="Times New Roman"/>
              </w:rPr>
              <w:t>ілеттерін, түйсіктерін дамыту.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Домалайды, домалайды, (екі жұдырықты айналдыру)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Орнында тұрып қалмайды. (саусақпен бұ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Оң жақ қолмен ұстап ал, (оң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ққа бұрылып шапалақтау)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Сол жақ қолмен ұстап ал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ол жаққа бұрылып шапалақтау)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Отырып ұстайсың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? (шоқ</w:t>
            </w:r>
            <w:r w:rsidRPr="00E579A8">
              <w:rPr>
                <w:rFonts w:ascii="Times New Roman" w:eastAsia="Times New Roman" w:hAnsi="Times New Roman" w:cs="Times New Roman"/>
              </w:rPr>
              <w:t>айып отырып шапалақтау)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Айналып ұстайсың ба?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, айналу)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Ұстатпайды - (қол бұ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Домалайды. (екі жұдырықты айналдыру)</w:t>
            </w:r>
          </w:p>
        </w:tc>
        <w:tc>
          <w:tcPr>
            <w:tcW w:w="307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Ұлттық сезім күні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Еңбек: Балаларды тамақ ішкенде табақшаларды, қасықтарды қою, іші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болғанда жинастыру іскерліктері</w:t>
            </w:r>
            <w:r w:rsidRPr="00E579A8">
              <w:rPr>
                <w:rFonts w:ascii="Times New Roman" w:eastAsia="Times New Roman" w:hAnsi="Times New Roman" w:cs="Times New Roman"/>
              </w:rPr>
              <w:t>н ынталандыру.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"Сиқырлы сандықшалар" дидактикалық ойыны.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Мақсат-міндеттері. Балаларға көлемі бес түрлі заттарды бір-бі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інен ажыратып, оларды бір үлкен сандықшаға жинауды үйрету; қолдың ұсақ моторикасын, ойлау, көзбен мөлшерлеу қабілетін дамыту; жағымды әсер алуға мүмкіндік жасау.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Шарты: көлемі бес түрлі сандықша</w:t>
            </w:r>
            <w:r w:rsidRPr="00E579A8">
              <w:rPr>
                <w:rFonts w:ascii="Times New Roman" w:eastAsia="Times New Roman" w:hAnsi="Times New Roman" w:cs="Times New Roman"/>
              </w:rPr>
              <w:t>ларды бір-бі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інің ішіне кезегімен салып жинау.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- Қандай тамаша!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Алдымызда кө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сандықша.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Сандықшалар бірдей емес,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Кішкентай, орташа, үлкен.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Кішкентайды үлкенірекке салайық,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Барлығын үлкен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санды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ққа жасырайық.</w:t>
            </w:r>
          </w:p>
        </w:tc>
      </w:tr>
      <w:tr w:rsidR="00E579A8" w:rsidRPr="00E579A8" w:rsidTr="00587795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701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9A8" w:rsidRPr="00E579A8" w:rsidRDefault="00E57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4" w:type="dxa"/>
            <w:gridSpan w:val="9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Жалпы дамытушы жаттығу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1. Бастапқы қалып: аяқ арасы алшақ, допты оң қолмен ұстап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1–1 екі қолды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жан-жа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ққа созу, қайтадан допты алу.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1–2 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қолды алға созу, допты сол қолға ауыстыру, екі қолды жан-жаққа созу, бастапқы қалыпқа келу (3 рет).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2. Бастапқы қалып: аяқ арасы алшақ, допты екі қолмен алдыға ұстап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2–1 жерге отыру, допты жерге қою.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2–2 бастапқы 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қа келу.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2–3 жерге отыру, допты жерге қою.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2–4 бастапқы 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қа келу (4 рет).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3. Бастапқы қалып: аяқ арасы алшақ, допты екі қолмен алдыға ұстап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3–1 еңкею, допты жерге қою.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3–2 бастапқы 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қа келу.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3–3 еңкею, допты жерге қою.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3–4 бастапқы 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қа келу (3 рет).</w:t>
            </w:r>
          </w:p>
          <w:p w:rsidR="00E579A8" w:rsidRPr="00E579A8" w:rsidRDefault="00E579A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әдени-гигиеналық дағдылар, дене тәрбиесі)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Гигиеналық дағдыдар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"Қолдарымызды тап-таза еті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жуайық" ойын жаттығуы.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Қол жуу алгоритмін бекіту.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Көркемсөз.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Нан мен қасықты ал да,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Тамақ ішуді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баста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(Тусипжанова-Шагирова А.)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асты бастайды. Таңғы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ас ке</w:t>
            </w:r>
            <w:r w:rsidRPr="00E579A8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інде педагог балалардың орындықтарда отыруын қадағалайды. Балалар үстел басында дұрыс отырмаса, педагог қасына барып ескерту жасайды.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әдени-гигиеналық дағдылар, көркемсөз)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Музыкалық аспаптардың көмегімен ойналатын көңілді ойындар.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Балаларды көңілдендіру. Аспаптардың тү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 мен дыбыстарын ажыратуды үйрету. (музыка)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Кестеге сәйкес ҰІӘ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Музыка.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"Кірпі".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Мақсат-міндеттері. Балалардың музыканы тыңдау және есте сақтау қабілеттерін арттыру; әнді тыңдап, сын-сипатын ажырата білуді үйрету; музыка сипатына сай ырғақты қимылдарды және сахналық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өлдерді қайталай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білуге машықтандыру; жабайы табиғат әлемімен танысты</w:t>
            </w:r>
            <w:r w:rsidRPr="00E579A8">
              <w:rPr>
                <w:rFonts w:ascii="Times New Roman" w:eastAsia="Times New Roman" w:hAnsi="Times New Roman" w:cs="Times New Roman"/>
              </w:rPr>
              <w:t>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"Не, қалай дыбыстайды?" ойыны.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Аңдарды дыбыстарынан тануды үйрету.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lastRenderedPageBreak/>
              <w:t>Дене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тәрбиесі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"Жаңа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доп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педагог лақтырған допты қағып алып, оны қайтадан лақтыруды үйрету; допты қағып алу және қайтадан лақтыру техник</w:t>
            </w:r>
            <w:r w:rsidRPr="00E579A8">
              <w:rPr>
                <w:rFonts w:ascii="Times New Roman" w:eastAsia="Times New Roman" w:hAnsi="Times New Roman" w:cs="Times New Roman"/>
              </w:rPr>
              <w:t>асы дағдыларын меңгерту; допты лақтыру қабілеттерін қалыптастыру.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Балаларды педагог лақтырған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допты қағып алып, оны қайтадан лақтыруды үйрету; допты қағып алу және қайтадан лақтыру техникасын епті орындау қол, дене бұлшық еттерін; дәлдеу дағдыларын дамыту;</w:t>
            </w:r>
            <w:r w:rsidRPr="00E579A8">
              <w:rPr>
                <w:rFonts w:ascii="Times New Roman" w:eastAsia="Times New Roman" w:hAnsi="Times New Roman" w:cs="Times New Roman"/>
              </w:rPr>
              <w:t xml:space="preserve"> допты лақтыру дағдыларын қалыптастыру; ұйымдастырылған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әрекетке қызығушылықтарын арттыру.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ңа жылдық сыйлығым".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педагог лақтырған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затты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қағып алып, қайтадан кері лақтыру іскерліктерін дамыту; шарды қағып а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луды және қайтадан лақтыруды үйрету; лақтыру кезінде қол мен саусақ бұлшық еттерін дамыту; жаңа жылдық көңіл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күй сыйлау;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ңа жыл мерекесі жайлы балалардың ойларын дамыту; өз ойларымен бөлісуге ынталандыру; қимыл ептілігін дамыту.</w:t>
            </w:r>
          </w:p>
        </w:tc>
        <w:tc>
          <w:tcPr>
            <w:tcW w:w="307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салудан ойын-жаттығу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"Шыршадағы ойыншықтар".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ға Жаңа жыл мерекесі туралы түсінік беру, сурет салуға арналған шырша сұлбасына қызығушылығын ояту; қылқаламның ұшымен көлемі әртүрлі нүктелерді шырша кескініне толықтырып бояуды </w:t>
            </w:r>
            <w:r w:rsidRPr="00E579A8">
              <w:rPr>
                <w:rFonts w:ascii="Times New Roman" w:eastAsia="Times New Roman" w:hAnsi="Times New Roman" w:cs="Times New Roman"/>
              </w:rPr>
              <w:t xml:space="preserve">үйрету; қылқаламның ұшы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қалдырған ізден тез алып, басқа бос жерге ауыстырып отыруды жаттықтыру; сурет аяқталған соң қылқаламды тіреушеге қоя білу қабілетін пысықтау; педагогтің үлгісіне қарап, ойын арқылы ілесі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отыруға дағдыландыру.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2-ші таңғы ас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Шыршаларды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Мақсат-міндеттері. Шыршаның құрылымы туралы түсінік қалыпт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Қимы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қозғалыс ойындары. "Жағалаудан жағалауға"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Жан-жа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ққа шашырап жүгіру және секіру техникаларын дамыту.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Өзіндік еркін ойын әрекеттері. "Туға дейін секіру, "Қақпада"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Мақсат-міндеттері. Алға жылж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и отырып,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екі ая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қпен секіруге, жорғалауға жаттықтыру.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Қардың жауғанын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Мақсат-міндеттері. Маусымдық құбылыс - қардың жауу туралы 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імдерін бекіту.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Қимы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қозғалыс ойындары. "Аяз ата", "Қар айналады"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ене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тәрбиесі)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Мақсат-міндеттері. Өзіне тән қимы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қозғалыстарды жасай білуге ​​баулу; өз әрекеттерін ойынға қатысушылардың әрекеттерімен байланыстыруды үйретуді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Өзіндік еркін ойын әрекеттері. "Нысанаға тигіз"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Дәлдікті дамыту,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нысана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ға затты дәлдеп лақтыруды үйрету.</w:t>
            </w:r>
          </w:p>
        </w:tc>
        <w:tc>
          <w:tcPr>
            <w:tcW w:w="3402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Қардың тереңді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ін бақылау. (қоршаған ортамен танысу, сөйлеуді дамыту)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ұмбақ.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Көктен түсі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көбейді,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Ұқсайды өзі шекерге,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ірақ ешкім жемейді,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Жерде жатыр бекерге.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Ол не? (Қар.)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Бақ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ылау: ауланың қай жерінде 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алы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ң қардың жатқанына балалардың көңілін аудару, қардың қаншалықты терең екенін білуді ұсыну. Балаларға метрді көрсету және қардың ә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Қимылды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ойын. «Ақшақарды ізде»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Ептілік пен шапшандықты дамытатын, кеңі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ікті бағдарлауды қажет ететін, қимыл түрлерін өзгертіп отыратын ойындарға қызықтыру.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Өз бетімен ойындар: өз құрдастарымен 2-3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өлден тұратын ойын ойнағанда бірлесуге талаптанд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ыру, рөлді бөлу, ойын тәртібін орындау, жалпы ойын шартына сәйкес әрекет ету. (дене тәрбиесі)</w:t>
            </w:r>
          </w:p>
        </w:tc>
        <w:tc>
          <w:tcPr>
            <w:tcW w:w="3828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Терезедегі қырауды бақылау. (қары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қатынас іс-әрекеті, танымдық іс-әрекет, зерттеу іс-әрекеті, еңбек іс-әрекеті)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ұмбақ.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Өнері жоқ, қолы жоқ,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Сурет салуды біледі.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(Терезедегі қырау.)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Ырым. Егер терезелердің екі әйнегі де буланса, аяз күшейе түседі.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Бақылау: шыныдағы өрнектердің пайда болуы туралы түсіні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к беру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. Жылы буы салқын терезенің шынысына буланып жабысады, ол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мұзды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кристалға айналады да керемет гүлдері бар мұ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зды бау-бақша пайда болады. Табиғаттың қысқы құбылыстарын байқауды және құбылыстарды атауды ә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і қарай үйрету.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Қимылды ойын. «Қасқұлақ»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(қасқыр) (қазақ халқының ойыны)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ене тәрбиесі)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"Қасқұ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лақтан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"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тығылуды және алаңды бағдарлай білуді бекіту. Ойын ережесін сақтау ("қасқұ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лақ" с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өзді атаса сол адам өз орнында қалу керек), "күзетші" "қасқұлақты" қуалауға міндетті. Ойынды өзінің және басқа ойыншының әрекетімен үйлестіруін дамыту.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Өз бетімен ойындар: ойы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нда өз әрекетін жолдастарының әрекетімен үйлестіре білуге ынталандыру.</w:t>
            </w: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Серуеннен кейін беті-қолды сумен тазалап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жуу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ға дағдыландыру.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Сылдырлайды мөлді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су,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Мөлді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суға қолыңды жу.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Жуынсаң сен әрдайым,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Таза бетің, маңдайың.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әдени-гигиеналық дағдылар)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Гигиеналық дағдыдар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"Қолдарымызды тап-таза еті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жуайық" ойын жаттығуы.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Жуу алгоритмін бекіту.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Көркемсөз.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Нан мен қасықты ал да,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Тамақ ішуді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баста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(Тусипжанова-Шагирова А.)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асты бастайды. Таңғы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ас кез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інде педагог балалардың орындықтарда дұрыс отыруын қадағалайды. Балалар орындықта дұрыс отырмаса, педагог жандарына барып ескерту жасайды.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әдени-гигиеналық дағдылар, көркемсөз)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Күндізгі ұйқы</w:t>
            </w:r>
          </w:p>
        </w:tc>
        <w:tc>
          <w:tcPr>
            <w:tcW w:w="170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«Сауысқан мен көкек» ертегісін оқып беру.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(көркем әдебиет)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Киімдерін ұқыпты орындыққа ілі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«Маса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мен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аңдар» ертегісін тыңдату. (BilimKids медиа бө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(көркем әдебиет)</w:t>
            </w:r>
          </w:p>
        </w:tc>
        <w:tc>
          <w:tcPr>
            <w:tcW w:w="330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Киімдерін ұқыпты орындыққа ілі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Аудио Қ. Абдильдинаның әні «Айым болып тудың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».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307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(нем</w:t>
            </w:r>
            <w:r w:rsidRPr="00E579A8">
              <w:rPr>
                <w:rFonts w:ascii="Times New Roman" w:eastAsia="Times New Roman" w:hAnsi="Times New Roman" w:cs="Times New Roman"/>
              </w:rPr>
              <w:t>есе арнайы сөреге) қоюды үйретуді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«Қ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серке» ертегісін тыңдату. (BilimKids медиа бө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>(көркем әдебиет)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Ұйқыдан біртіндеп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"Күннің оянуы".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"Күн осылай оянады"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. Бастапқы қалып: жүресінен отыру, қолды төмен түсіреді. (ақырын тұру, ә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сөз айтылғанда қолды жоғары созу).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"Жоғары, жоғары, жоғары". Бастапқы қалып: тігінен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, екі қол екі жаққа. (денені төмен еңкейту, қол тізеде, бастапқы қалыпқа келу)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"Түнге қарай к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үн батады". Бастапқы қалып: дә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солай. (жүресінен отыру, қолды түсіру).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"Төмен, төмен, төмен". Бастапқы қалып: жүресінен отыру, қолды түсіру. (Басты төмен - жоғары - төмен еңкейту).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"Тамаша, тамаша!" Бастапқы қалып: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(қол шапалақтау).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"Күн кү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імдеді".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Бастапқы қалып: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, қол белде. (Денені оңғ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а-сол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ға бұру).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"Күн астында тамаша өмі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сүреміз!" Бастапқы қалып: дәл солай. (бі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орында бір жаққа айналу, екінші жаққа қайталау).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(2 рет қайталау) жолдармен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"Денсаулық" (Бедерлі тақтай, уқалау жолақшалары,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шөптер).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Мақсат-міндеттері. Алғашқы мәдени-гигиеналық дағдыларды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орындау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ға жаттықтыру.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"Мөлді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су".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Сылдыр, сылдыр, сылдыр су,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Мөлді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суға бетіңді жу.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Жуса таза болады,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Беті-қолың, маңдайың.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(көркемсөз, дене тәрбиесі)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Қасықты дұрыс ұстауды үйренеміз".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ға қасық ұстауды үйрету жұмысын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Ғажайып сә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т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Топ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қа Дана қуыршақ қонаққа келеді. Ол көжені аузына қасықпен шашыратпай апара алмайтынынан көйлегін үнемі былғап алады екен. Балалар қонаққа "Алақай" әні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айт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ып беріп тыныштандырады. Содан кейін педагог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ға сиқырлы қасықтарын алып, Данаға көжені қалай ішуге болатынын көрсетуді ұсынады. Дана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ға көмектері үшін алғыс айтады.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әдени-гигиеналық дағдылар)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әрекеті (қимылдық, ұлттық,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сюжетті-рөлдік, үстел үсті-баспа және басқа ойындар),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бейнелеу іс-әрекеті, кітап қарау және басқалары)</w:t>
            </w:r>
          </w:p>
        </w:tc>
        <w:tc>
          <w:tcPr>
            <w:tcW w:w="1701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ойын-жаттығулар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"Жасыл шырша".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Мақсат-міндеттері. Балаларды шыршамен таныстыру, шыршаның басқа өсімдіктерге, ағашқа, гүлге, </w:t>
            </w:r>
            <w:r w:rsidRPr="00E579A8">
              <w:rPr>
                <w:rFonts w:ascii="Times New Roman" w:eastAsia="Times New Roman" w:hAnsi="Times New Roman" w:cs="Times New Roman"/>
              </w:rPr>
              <w:t>ұқсамайтыны жөнінде ұғым беру; шыршаның түсі өзгермейтіні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және жаңа жылда барлық адамдарға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қуаныш сыйлайтыны туралы түсінік қалыптастыру.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Музыкадан ойын-жаттығу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"Ғажайып сыйлықтар".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Балалардың әннің сыр-сипаты мен қарқынын ажыратып, ырғ</w:t>
            </w:r>
            <w:r w:rsidRPr="00E579A8">
              <w:rPr>
                <w:rFonts w:ascii="Times New Roman" w:eastAsia="Times New Roman" w:hAnsi="Times New Roman" w:cs="Times New Roman"/>
              </w:rPr>
              <w:t>аққ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сай үйлесімді қимылдар жасай білу дағдыларын жетілдіру; топпен ән айту дағдыларын меңгерту.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Құрастырудан ойын-жаттығу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"Мұнара".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Балаларға текше мен призмадан мұнара құрастыруды үйрету; мұнараны құрастыра алу қабілетін арттыру; текшелерді бір-бі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інің үстіне қоя отырып, материалдардың тұрақтылығын байқай білу қабілетіне үйрету. Балалардың құрылыс материалдарының қа</w:t>
            </w:r>
            <w:r w:rsidRPr="00E579A8">
              <w:rPr>
                <w:rFonts w:ascii="Times New Roman" w:eastAsia="Times New Roman" w:hAnsi="Times New Roman" w:cs="Times New Roman"/>
              </w:rPr>
              <w:t xml:space="preserve">сиеттерін қабылдауы мен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кеңі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ікте бағдарлау қабілеттерін жетілдіру; қолдың ұсақ моторикасын, қабылдауы мен байқағыштығын және танымын дамыту.</w:t>
            </w:r>
          </w:p>
        </w:tc>
        <w:tc>
          <w:tcPr>
            <w:tcW w:w="368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E579A8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"Дұрыс орналастыр" ойыны.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E579A8">
              <w:rPr>
                <w:rFonts w:ascii="Times New Roman" w:eastAsia="Times New Roman" w:hAnsi="Times New Roman" w:cs="Times New Roman"/>
                <w:color w:val="FF0000"/>
              </w:rPr>
              <w:t>Мақсат-міндеттері. Балалардың қимыл жылдамдығын арттыру.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E579A8">
              <w:rPr>
                <w:rFonts w:ascii="Times New Roman" w:eastAsia="Times New Roman" w:hAnsi="Times New Roman" w:cs="Times New Roman"/>
                <w:color w:val="FF0000"/>
              </w:rPr>
              <w:t>Үлкен 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color w:val="FF0000"/>
              </w:rPr>
              <w:t>орап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color w:val="FF0000"/>
              </w:rPr>
              <w:t>қа текшелер мен шарларды салу. Шарларды 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color w:val="FF0000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color w:val="FF0000"/>
              </w:rPr>
              <w:t xml:space="preserve"> қорапқа, ал екінші қорапқа текшелерді салу керек.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color w:val="FF0000"/>
              </w:rPr>
              <w:t xml:space="preserve">(сенсорика, сөйлеуді дамыту)    </w:t>
            </w:r>
            <w:r w:rsidRPr="00E579A8">
              <w:rPr>
                <w:rFonts w:ascii="Times New Roman" w:eastAsia="Times New Roman" w:hAnsi="Times New Roman" w:cs="Times New Roman"/>
                <w:color w:val="FF0000"/>
              </w:rPr>
              <w:tab/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1701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6E5" w:rsidRPr="00E579A8" w:rsidRDefault="002F3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Өнер бұрышында бірлескен әрекет.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Жеке жұмыс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үсіндеу, сурет салу, жапсыру).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Мақсат-міндеттері. Қолдың ұсақ моторикасын жетілдіру.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үсіндеу, сурет салу, жапсыру)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"Қыс" мезгілі туралы әңгімелесу. (сюжеттік суреттерді қарастыру).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Балаларды қарапайым сұрақ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жауап беруге дағдыландыру; жаз мезгілі туралы түсінікт</w:t>
            </w:r>
            <w:r w:rsidRPr="00E579A8">
              <w:rPr>
                <w:rFonts w:ascii="Times New Roman" w:eastAsia="Times New Roman" w:hAnsi="Times New Roman" w:cs="Times New Roman"/>
              </w:rPr>
              <w:t>ерін тиянақтау.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>"Салғыш ойыншықтармен" ойындар.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 xml:space="preserve">Мақсат-міндеттері. Салғыш ойыншықтағы ойықтардың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i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i/>
              </w:rPr>
              <w:t>ішіндеріне сай ұсақ бөлшектерді салуды дағдыландыру; ойлау, зейін, қабылдау, қолдың ұсақ моторикасын дамыту.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>Ә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i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i/>
              </w:rPr>
              <w:t xml:space="preserve"> ойыққа кескіні бойынша сәйке</w:t>
            </w:r>
            <w:r w:rsidRPr="00E579A8">
              <w:rPr>
                <w:rFonts w:ascii="Times New Roman" w:eastAsia="Times New Roman" w:hAnsi="Times New Roman" w:cs="Times New Roman"/>
                <w:i/>
              </w:rPr>
              <w:t>с суреттерін тауып салу.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>Балалардың жағымды көңі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i/>
              </w:rPr>
              <w:t>л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i/>
              </w:rPr>
              <w:t xml:space="preserve"> күйге бөленуіне мүмкіндік жасау; ойлау, зейін, қолдың ұсақ моторикасын дамыту.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>Не боп қалды? Не боп қалды?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  <w:i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i/>
              </w:rPr>
              <w:t>ішіндер шашылып қалды!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>Қане, жылдам, достарым,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>Орнына орналастыр!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i/>
              </w:rPr>
              <w:t>(сенсорика)</w:t>
            </w:r>
          </w:p>
        </w:tc>
        <w:tc>
          <w:tcPr>
            <w:tcW w:w="368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"Көңілді саусақтар" 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сауса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ққа арналған жаттығу.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Мақсат-міндеттері. Балалардың жағымды эмоцияларын, қолдың ұсақ моторикасын дамыту, ересекке сенімділікті арттыру.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Оң қолымда бес саусақ (оң қолының саусақтарын көрсету)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Сол қолымда бес саусақ (сол қолдың саусақтарын көрсету)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Бә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ін қоссақ – он саусақ (екі қолының саусақтарын қосу)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Оң аяқпен секіремін 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екі ая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қпен кезек секіру)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Сол аяқпен секіремін (бі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орында жүру)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(сөйлеуді дамыту, дене тәрбиесі)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"Киім-кешектер мен аяқкиімді таза ұстау туралы".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</w:t>
            </w:r>
            <w:r w:rsidRPr="00E579A8">
              <w:rPr>
                <w:rFonts w:ascii="Times New Roman" w:eastAsia="Times New Roman" w:hAnsi="Times New Roman" w:cs="Times New Roman"/>
              </w:rPr>
              <w:t>ері. Балаларда мәдени-гигиеналық дағдыларды, ө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өзіне қызмет ету дағдыларын қалыптастыру.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Киім-кешектер мен аяқкиімді таза ұстаудың маңыздылығы жайлы айту, «тиянақтылық», «ұқыптылық» түсініктерімен таныстыру, киім киюдегі олқылықты байқауды үйрету.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(мәдени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-гигиеналық дағдылар, дербес әрекет)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Түскі серуенде табиғатты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қылауды жалғастыру. </w:t>
            </w:r>
            <w:r w:rsidRPr="00E579A8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дамыту, көркем әдебиет)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Серуеннен кейін беті-қолды сумен тазалап жууды дағ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ды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ға айналдыру.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Сылдырлайды мөлді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су,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Мөлді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 xml:space="preserve"> суға қолыңды жу.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Жуынсаң сен әрдайым,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Таза бетің, маңдайың.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әдени-гигиеналық дағдылар)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Кешкі ас</w:t>
            </w:r>
          </w:p>
        </w:tc>
        <w:tc>
          <w:tcPr>
            <w:tcW w:w="14175" w:type="dxa"/>
            <w:gridSpan w:val="10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Гигиеналық дағдыдар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"Қолдарымызды тап-таза еті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жуайық" ойын жаттығуы.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Мақсат-міндеттері. Жуу алгоритмін бекіту.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Көркемсөз.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Нан мен қасықты ал да,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Тамақ ішуді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баста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!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(Тусипжанова-Шагирова А.)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асты бастайды. Таңғы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ас кез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інде педагог балалардың орындықтарда дұрыс отыруын қадағалайды. Балалар орындықта дұрыс отырмаса, педагог жандарына барып ескерту жасайды.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әдени-гиг</w:t>
            </w:r>
            <w:r w:rsidRPr="00E579A8">
              <w:rPr>
                <w:rFonts w:ascii="Times New Roman" w:eastAsia="Times New Roman" w:hAnsi="Times New Roman" w:cs="Times New Roman"/>
              </w:rPr>
              <w:t>иеналық дағдылар, көркемсөз)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E579A8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701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2F36E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</w:t>
            </w:r>
            <w:r w:rsidRPr="00E579A8">
              <w:rPr>
                <w:rFonts w:ascii="Times New Roman" w:eastAsia="Times New Roman" w:hAnsi="Times New Roman" w:cs="Times New Roman"/>
              </w:rPr>
              <w:t>гілерді есте жаңғырту, кейіпкерлердің сөздерін қайталау.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</w:t>
            </w:r>
            <w:r w:rsidRPr="00E579A8">
              <w:rPr>
                <w:rFonts w:ascii="Times New Roman" w:eastAsia="Times New Roman" w:hAnsi="Times New Roman" w:cs="Times New Roman"/>
              </w:rPr>
              <w:t>н әкелді?) ертегілер мазмұндары, кейіпкерлер жайында сұрақ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lastRenderedPageBreak/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</w:t>
            </w:r>
            <w:r w:rsidRPr="00E579A8">
              <w:rPr>
                <w:rFonts w:ascii="Times New Roman" w:eastAsia="Times New Roman" w:hAnsi="Times New Roman" w:cs="Times New Roman"/>
              </w:rPr>
              <w:t>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</w:t>
            </w:r>
            <w:r w:rsidRPr="00E579A8">
              <w:rPr>
                <w:rFonts w:ascii="Times New Roman" w:eastAsia="Times New Roman" w:hAnsi="Times New Roman" w:cs="Times New Roman"/>
              </w:rPr>
              <w:t>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ға қызығушылығын арттыру, конструкторлардың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>түрлерімен таныстыру.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Ересектердің сөзі</w:t>
            </w:r>
            <w:r w:rsidRPr="00E579A8">
              <w:rPr>
                <w:rFonts w:ascii="Times New Roman" w:eastAsia="Times New Roman" w:hAnsi="Times New Roman" w:cs="Times New Roman"/>
              </w:rPr>
              <w:t>н түсінуге, шағын әңгімелерді көрнекі сүйемелдеусіз тыңдауға, қарапайым сұрақтарға (Кім? Не?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жауап беруге, өз ойын</w:t>
            </w:r>
            <w:r w:rsidRPr="00E579A8">
              <w:rPr>
                <w:rFonts w:ascii="Times New Roman" w:eastAsia="Times New Roman" w:hAnsi="Times New Roman" w:cs="Times New Roman"/>
              </w:rPr>
              <w:t xml:space="preserve"> айтуға үйрету.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және жүгіру дағдыл</w:t>
            </w:r>
            <w:r w:rsidRPr="00E579A8">
              <w:rPr>
                <w:rFonts w:ascii="Times New Roman" w:eastAsia="Times New Roman" w:hAnsi="Times New Roman" w:cs="Times New Roman"/>
              </w:rPr>
              <w:t>арын қалыптастыруды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қасиеттері туралы түсінік қалып</w:t>
            </w:r>
            <w:r w:rsidRPr="00E579A8">
              <w:rPr>
                <w:rFonts w:ascii="Times New Roman" w:eastAsia="Times New Roman" w:hAnsi="Times New Roman" w:cs="Times New Roman"/>
              </w:rPr>
              <w:t>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</w:t>
            </w:r>
            <w:r w:rsidRPr="00E579A8">
              <w:rPr>
                <w:rFonts w:ascii="Times New Roman" w:eastAsia="Times New Roman" w:hAnsi="Times New Roman" w:cs="Times New Roman"/>
              </w:rPr>
              <w:t>, есу, жалпақтату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330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</w:t>
            </w:r>
            <w:r w:rsidRPr="00E579A8">
              <w:rPr>
                <w:rFonts w:ascii="Times New Roman" w:eastAsia="Times New Roman" w:hAnsi="Times New Roman" w:cs="Times New Roman"/>
              </w:rPr>
              <w:t>ау; ертегілерді есте жаңғырту, кейіпкерлердің сөздерін қайталау.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</w:t>
            </w:r>
            <w:r w:rsidRPr="00E579A8">
              <w:rPr>
                <w:rFonts w:ascii="Times New Roman" w:eastAsia="Times New Roman" w:hAnsi="Times New Roman" w:cs="Times New Roman"/>
              </w:rPr>
              <w:t>ді? Қашан әкелді?) ертегілер мазмұндары, кейіпкерлер жайында сұрақ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Мінде</w:t>
            </w:r>
            <w:r w:rsidRPr="00E579A8">
              <w:rPr>
                <w:rFonts w:ascii="Times New Roman" w:eastAsia="Times New Roman" w:hAnsi="Times New Roman" w:cs="Times New Roman"/>
              </w:rPr>
              <w:t xml:space="preserve">ттер. Музыканың сүйемелдеуімен топпен және шеңбер бойынша қол ұстасып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Мі</w:t>
            </w:r>
            <w:r w:rsidRPr="00E579A8">
              <w:rPr>
                <w:rFonts w:ascii="Times New Roman" w:eastAsia="Times New Roman" w:hAnsi="Times New Roman" w:cs="Times New Roman"/>
              </w:rPr>
              <w:t xml:space="preserve">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ермексаз </w:t>
            </w:r>
            <w:r w:rsidRPr="00E579A8">
              <w:rPr>
                <w:rFonts w:ascii="Times New Roman" w:eastAsia="Times New Roman" w:hAnsi="Times New Roman" w:cs="Times New Roman"/>
              </w:rPr>
              <w:t>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қызығушылығын арттыру, конструкторла</w:t>
            </w:r>
            <w:r w:rsidRPr="00E579A8">
              <w:rPr>
                <w:rFonts w:ascii="Times New Roman" w:eastAsia="Times New Roman" w:hAnsi="Times New Roman" w:cs="Times New Roman"/>
              </w:rPr>
              <w:t>рдың түрлерімен таныстыру.</w:t>
            </w:r>
          </w:p>
        </w:tc>
        <w:tc>
          <w:tcPr>
            <w:tcW w:w="307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</w:t>
            </w:r>
            <w:r w:rsidRPr="00E579A8">
              <w:rPr>
                <w:rFonts w:ascii="Times New Roman" w:eastAsia="Times New Roman" w:hAnsi="Times New Roman" w:cs="Times New Roman"/>
              </w:rPr>
              <w:t>м сұрақтарға (Кім? Не?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(коммуникативті дағдылар, көркем әдебиет, қазақ тілі, </w:t>
            </w:r>
            <w:r w:rsidRPr="00E579A8">
              <w:rPr>
                <w:rFonts w:ascii="Times New Roman" w:eastAsia="Times New Roman" w:hAnsi="Times New Roman" w:cs="Times New Roman"/>
              </w:rPr>
              <w:t>сөйлеуді дамыту)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Музыканың </w:t>
            </w:r>
            <w:r w:rsidRPr="00E579A8">
              <w:rPr>
                <w:rFonts w:ascii="Times New Roman" w:eastAsia="Times New Roman" w:hAnsi="Times New Roman" w:cs="Times New Roman"/>
              </w:rPr>
              <w:lastRenderedPageBreak/>
              <w:t xml:space="preserve">сүйемелдеуімен топпен және шеңбер бойынша қол ұстасып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Өнер бұрышында балабақшаны, ойыншықтар</w:t>
            </w:r>
            <w:r w:rsidRPr="00E579A8">
              <w:rPr>
                <w:rFonts w:ascii="Times New Roman" w:eastAsia="Times New Roman" w:hAnsi="Times New Roman" w:cs="Times New Roman"/>
              </w:rPr>
              <w:t>ды мүсіндеу, жапсыру, суретін бояу. (шығармашылық дағдылар, сурет салу, жапсыру, мүсіндеу)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қасиеттері туралы түсінік қалыптастыру және оларды қолданудың қарапайым әдістерін (ұсақтау, жырту, бү</w:t>
            </w:r>
            <w:r w:rsidRPr="00E579A8">
              <w:rPr>
                <w:rFonts w:ascii="Times New Roman" w:eastAsia="Times New Roman" w:hAnsi="Times New Roman" w:cs="Times New Roman"/>
              </w:rPr>
              <w:t>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і моторикасын дамытаты</w:t>
            </w:r>
            <w:r w:rsidRPr="00E579A8">
              <w:rPr>
                <w:rFonts w:ascii="Times New Roman" w:eastAsia="Times New Roman" w:hAnsi="Times New Roman" w:cs="Times New Roman"/>
              </w:rPr>
              <w:t>н ойындар. (құрастыру)</w:t>
            </w:r>
          </w:p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E579A8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E579A8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2F36E5" w:rsidRPr="00E579A8" w:rsidTr="00E579A8">
        <w:tc>
          <w:tcPr>
            <w:tcW w:w="113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</w:t>
            </w:r>
          </w:p>
        </w:tc>
        <w:tc>
          <w:tcPr>
            <w:tcW w:w="1701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6E5" w:rsidRPr="00E579A8" w:rsidRDefault="002F3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"Қоршаған ортадағы құбылыстар жөнінде әңгімелесудің маңыздылығы"</w:t>
            </w:r>
          </w:p>
        </w:tc>
        <w:tc>
          <w:tcPr>
            <w:tcW w:w="326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</w:t>
            </w:r>
            <w:r w:rsidRPr="00E579A8">
              <w:rPr>
                <w:rFonts w:ascii="Times New Roman" w:eastAsia="Times New Roman" w:hAnsi="Times New Roman" w:cs="Times New Roman"/>
              </w:rPr>
              <w:t>Қоршаған ортадағы құбылыстар жөнінде әңгімелесудің маңыздылығы"</w:t>
            </w:r>
          </w:p>
        </w:tc>
        <w:tc>
          <w:tcPr>
            <w:tcW w:w="330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"Бала заттардың қасиеттерін қалай зерттеп біледі?"</w:t>
            </w:r>
          </w:p>
        </w:tc>
        <w:tc>
          <w:tcPr>
            <w:tcW w:w="307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36E5" w:rsidRPr="00E579A8" w:rsidRDefault="00150E6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579A8">
              <w:rPr>
                <w:rFonts w:ascii="Times New Roman" w:eastAsia="Times New Roman" w:hAnsi="Times New Roman" w:cs="Times New Roman"/>
              </w:rPr>
              <w:t>"Бала заттардың қасиеттерін қалай зерттеп біледі?"</w:t>
            </w:r>
          </w:p>
        </w:tc>
      </w:tr>
    </w:tbl>
    <w:p w:rsidR="002F36E5" w:rsidRPr="00E579A8" w:rsidRDefault="002F36E5">
      <w:pPr>
        <w:rPr>
          <w:rFonts w:ascii="Times New Roman" w:eastAsia="Times New Roman" w:hAnsi="Times New Roman" w:cs="Times New Roman"/>
        </w:rPr>
      </w:pPr>
    </w:p>
    <w:sectPr w:rsidR="002F36E5" w:rsidRPr="00E579A8" w:rsidSect="00E579A8">
      <w:pgSz w:w="16834" w:h="11909" w:orient="landscape"/>
      <w:pgMar w:top="426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36E5"/>
    <w:rsid w:val="00150E6C"/>
    <w:rsid w:val="002F36E5"/>
    <w:rsid w:val="00E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7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7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3412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2024-12-13T09:50:00Z</cp:lastPrinted>
  <dcterms:created xsi:type="dcterms:W3CDTF">2024-12-13T09:44:00Z</dcterms:created>
  <dcterms:modified xsi:type="dcterms:W3CDTF">2024-12-13T10:01:00Z</dcterms:modified>
</cp:coreProperties>
</file>