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5F" w:rsidRDefault="00DB757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3B4F5F" w:rsidRDefault="00DB757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B7570" w:rsidRPr="002B2C6E" w:rsidRDefault="00DB7570" w:rsidP="00DB7570">
      <w:pPr>
        <w:rPr>
          <w:rFonts w:ascii="Times New Roman" w:eastAsia="Times New Roman" w:hAnsi="Times New Roman" w:cs="Times New Roman"/>
          <w:lang w:val="kk-KZ"/>
        </w:rPr>
      </w:pPr>
      <w:r w:rsidRPr="002B2C6E">
        <w:rPr>
          <w:rFonts w:ascii="Times New Roman" w:eastAsia="Times New Roman" w:hAnsi="Times New Roman" w:cs="Times New Roman"/>
        </w:rPr>
        <w:t>Топ: кіші жас</w:t>
      </w:r>
      <w:proofErr w:type="gramStart"/>
      <w:r w:rsidRPr="002B2C6E">
        <w:rPr>
          <w:rFonts w:ascii="Times New Roman" w:eastAsia="Times New Roman" w:hAnsi="Times New Roman" w:cs="Times New Roman"/>
        </w:rPr>
        <w:t xml:space="preserve"> Б</w:t>
      </w:r>
      <w:proofErr w:type="gramEnd"/>
      <w:r w:rsidRPr="002B2C6E">
        <w:rPr>
          <w:rFonts w:ascii="Times New Roman" w:eastAsia="Times New Roman" w:hAnsi="Times New Roman" w:cs="Times New Roman"/>
        </w:rPr>
        <w:t>ілім беру ұйымы</w:t>
      </w:r>
      <w:r w:rsidRPr="002B2C6E">
        <w:rPr>
          <w:rFonts w:ascii="Times New Roman" w:eastAsia="Times New Roman" w:hAnsi="Times New Roman" w:cs="Times New Roman"/>
          <w:lang w:val="kk-KZ"/>
        </w:rPr>
        <w:t>: «Айкөркем» отбасылық үлгідегі жекеменшік балабақшасы                                              Бекітемін:</w:t>
      </w:r>
    </w:p>
    <w:p w:rsidR="00DB7570" w:rsidRPr="002B2C6E" w:rsidRDefault="00DB7570" w:rsidP="00DB7570">
      <w:pPr>
        <w:rPr>
          <w:rFonts w:ascii="Times New Roman" w:eastAsia="Times New Roman" w:hAnsi="Times New Roman" w:cs="Times New Roman"/>
          <w:lang w:val="kk-KZ"/>
        </w:rPr>
      </w:pPr>
      <w:r w:rsidRPr="002B2C6E">
        <w:rPr>
          <w:rFonts w:ascii="Times New Roman" w:eastAsia="Times New Roman" w:hAnsi="Times New Roman" w:cs="Times New Roman"/>
          <w:lang w:val="kk-KZ"/>
        </w:rPr>
        <w:t>Топ: кіші жас «Бүлдіршін»                                                                                                                                          Әдіскер: Л.Бекиева_________________</w:t>
      </w:r>
    </w:p>
    <w:p w:rsidR="003B4F5F" w:rsidRPr="00DB7570" w:rsidRDefault="00DB75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B7570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2 жастан</w:t>
      </w:r>
    </w:p>
    <w:p w:rsidR="003B4F5F" w:rsidRPr="00DB7570" w:rsidRDefault="00DB75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B7570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 25.11 - 29.11.2024ж.</w:t>
      </w:r>
      <w:r w:rsidRPr="00DB7570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Педагогтың аты-жөні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Сарғожаева Гүлзада</w:t>
      </w:r>
    </w:p>
    <w:p w:rsidR="003B4F5F" w:rsidRPr="00DB7570" w:rsidRDefault="003B4F5F">
      <w:pPr>
        <w:rPr>
          <w:lang w:val="kk-KZ"/>
        </w:rPr>
      </w:pPr>
    </w:p>
    <w:tbl>
      <w:tblPr>
        <w:tblStyle w:val="a5"/>
        <w:tblW w:w="14701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8"/>
        <w:gridCol w:w="283"/>
        <w:gridCol w:w="2268"/>
        <w:gridCol w:w="142"/>
        <w:gridCol w:w="142"/>
        <w:gridCol w:w="297"/>
        <w:gridCol w:w="1971"/>
        <w:gridCol w:w="355"/>
        <w:gridCol w:w="1913"/>
        <w:gridCol w:w="413"/>
        <w:gridCol w:w="12"/>
        <w:gridCol w:w="1843"/>
        <w:gridCol w:w="471"/>
        <w:gridCol w:w="238"/>
        <w:gridCol w:w="141"/>
        <w:gridCol w:w="2694"/>
      </w:tblGrid>
      <w:tr w:rsidR="003B4F5F" w:rsidTr="001A32BD"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Default="00DB75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849" w:type="dxa"/>
            <w:gridSpan w:val="4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Default="00DB75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Default="00DB75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Default="00DB75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Default="00DB75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3073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Default="00DB75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DB7570" w:rsidTr="001A32BD">
        <w:tc>
          <w:tcPr>
            <w:tcW w:w="18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B7570" w:rsidRDefault="00DB75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B7570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25.11.2024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B7570" w:rsidRDefault="00DB7570" w:rsidP="00DB7570">
            <w:r w:rsidRPr="003854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854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.11.2024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B7570" w:rsidRDefault="00DB7570" w:rsidP="00DB7570">
            <w:r w:rsidRPr="003854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3854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.11.2024</w:t>
            </w:r>
          </w:p>
        </w:tc>
        <w:tc>
          <w:tcPr>
            <w:tcW w:w="232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B7570" w:rsidRDefault="00DB7570" w:rsidP="00DB7570">
            <w:r w:rsidRPr="003854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3854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.11.2024</w:t>
            </w:r>
          </w:p>
        </w:tc>
        <w:tc>
          <w:tcPr>
            <w:tcW w:w="307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B7570" w:rsidRDefault="00DB7570" w:rsidP="00DB7570">
            <w:r w:rsidRPr="003854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3854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.11.2024</w:t>
            </w:r>
          </w:p>
        </w:tc>
      </w:tr>
      <w:tr w:rsidR="003B4F5F" w:rsidTr="001A32BD">
        <w:tc>
          <w:tcPr>
            <w:tcW w:w="14701" w:type="dxa"/>
            <w:gridSpan w:val="16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Default="00DB757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Бізде бірлік болып, іс қыла білетін шебер табылса, Алаштың баласы бақыт-махаббат жолына 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і!</w:t>
            </w:r>
          </w:p>
          <w:p w:rsidR="003B4F5F" w:rsidRDefault="00DB757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Әлихан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өкейханов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Балаларды қабылдау</w:t>
            </w:r>
          </w:p>
        </w:tc>
        <w:tc>
          <w:tcPr>
            <w:tcW w:w="3132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ім тақырыбында әуенді қосып қарсы алу.</w:t>
            </w:r>
          </w:p>
          <w:p w:rsidR="003B4F5F" w:rsidRPr="00DB7570" w:rsidRDefault="003B4F5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3B4F5F" w:rsidRPr="00DB7570" w:rsidRDefault="003B4F5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ім тақырыбында әуенді қосып қарсы алу.</w:t>
            </w:r>
          </w:p>
          <w:p w:rsidR="003B4F5F" w:rsidRPr="00DB7570" w:rsidRDefault="003B4F5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3B4F5F" w:rsidRPr="00DB7570" w:rsidRDefault="003B4F5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ім тақырыбында әуенді қосып қарсы алу.</w:t>
            </w:r>
          </w:p>
          <w:p w:rsidR="003B4F5F" w:rsidRPr="00DB7570" w:rsidRDefault="003B4F5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3B4F5F" w:rsidRPr="00DB7570" w:rsidRDefault="003B4F5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32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ім тақырыбында әуенді қосып қарсы алу.</w:t>
            </w:r>
          </w:p>
          <w:p w:rsidR="003B4F5F" w:rsidRPr="00DB7570" w:rsidRDefault="003B4F5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3B4F5F" w:rsidRPr="00DB7570" w:rsidRDefault="003B4F5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307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ім тақырыбында әуенді қосып қарсы алу.</w:t>
            </w:r>
          </w:p>
          <w:p w:rsidR="003B4F5F" w:rsidRPr="00DB7570" w:rsidRDefault="003B4F5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3B4F5F" w:rsidRPr="00DB7570" w:rsidRDefault="003B4F5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B75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Ата-аналармен немесе баланың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B75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басқа 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заңды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өкілдерімен кеңес,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әң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імелесу</w:t>
            </w:r>
          </w:p>
        </w:tc>
        <w:tc>
          <w:tcPr>
            <w:tcW w:w="3132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Бала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қыс мезгілінің негізгі құбылыстарын байқатудың маңызы"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Бала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қыс мезгілінің негізгі құбылыстарын байқатудың маңызы"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Бала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сұрақ қою және сөйлеуді дамыту"</w:t>
            </w:r>
          </w:p>
        </w:tc>
        <w:tc>
          <w:tcPr>
            <w:tcW w:w="232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Бала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сұрақ қою және сөйлеуді дамыту"</w:t>
            </w:r>
          </w:p>
        </w:tc>
        <w:tc>
          <w:tcPr>
            <w:tcW w:w="307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"Жыл мезгілдері туралы әңгімелеу"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дербес әрекеті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3132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Еңбек: Табиғат бұрышындағы өсімдіктерді бақылау, топырақтың құ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ғақ болғанына көңіл аудару, фикусті су құйғыш арқылы суаруды көрсету.</w:t>
            </w:r>
          </w:p>
          <w:p w:rsidR="003B4F5F" w:rsidRPr="00DB7570" w:rsidRDefault="003B4F5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«Менің Қазақстаным» Қазақстан Республикасының Гимн орындауы.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Міндеттер: Балаларды патриоттық тәрбиені қалыптастырады.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(музыка)</w:t>
            </w:r>
          </w:p>
          <w:p w:rsidR="003B4F5F" w:rsidRPr="00DB7570" w:rsidRDefault="003B4F5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Саусақ жаттығуы. "Алақ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! Алақ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!"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қыс туралы суретке (ауладағы қардың жауғанына) қарап, көркем сөзді педеготен кейін қайталап айтып, жаттығу жасауды үйрету; тілін, қолдың ұсақ моторикасын дамыту; жағымды әсер алу дағдыларына машықтау.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Алақ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! Алақ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! (шапалақтау)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Келді суық қыс міне (алақанды уқалау),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Біз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дала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шығамыз (саусақтарды қимылдату),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Жаттығу жасаймыз (шапалақтау),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р-ек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і!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р-ек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і! (жұдырықты түю және ашу)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lastRenderedPageBreak/>
              <w:t>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арды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қағып, бір-екі (қолды қағу).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Еңбек: "Топтың ішін ретке келті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".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Мақсат-міндеттер. Балаларды ересектерге көмектесуге машықтандыру; шкафтарғы ойыншықтар мен құралдардың ретсіздігін байқап, тазалықты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орнату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тарту; еңбек дағдыларын, ұқыптылықты қалыптастыру.</w:t>
            </w:r>
          </w:p>
          <w:p w:rsidR="003B4F5F" w:rsidRPr="00DB7570" w:rsidRDefault="003B4F5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"Қолғап" қимылды жаттығуы.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педагогтің соңынан көркемсөз жолдарының ырғағы мен мазмұнына сай қимылдарды жасап, жағымды көңіл күйге бөленуді үйрету; қолдың ұсақ моторикасын, еске сақтау қабілетін дамыту.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Балалар, қазі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қолғаптарымызбен әдемі жаттығулар жасап, бәріміз бірге ойнап көрейік.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lastRenderedPageBreak/>
              <w:t>Қане, қолғапты киеміз, (алақандарды бір-бі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іне уқалау)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қолды салып көреміз, (бір қолмен екіншісін сипау)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Екінші жұ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қолғапты (екінші қолымен бірінші қолды сипау)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Киі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алсақ жарап тұр. (алақандарды ары-бері қозғау)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(сөйлеуді дамыту, дене шынықтыру)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Еңбек: Балабақшадағы арнайы жабдықтарды дұрыс пайдалану, қадірлеу, қайта орнына қою, бір-бі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іне көмек көрсетуге тәрбиелеу.</w:t>
            </w:r>
          </w:p>
          <w:p w:rsidR="003B4F5F" w:rsidRPr="00DB7570" w:rsidRDefault="003B4F5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Аула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қыс келді" тақпағын мәнерлеп оқу, қимыл жаттығуы.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Мақсат-міндеттері. Балалардың қыс мезгілі туралы ұғымдарын қалыптастыру; қардың жауғанына қарап, қыс туралы тақпақты педагогтің соңынан мәнерлеп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ынталандыру.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Аула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қыс келді,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Қыс келді,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Қыс келді.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Қар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шатыр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түседі,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ағашқа түседі,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Қар жерге қарай төменге,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ұлттан баяу түседі.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Қарлар - жеңі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нүктелер,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Кө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інбейді бұлт пен жер.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Түсі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жатыр,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Түсі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жатыр,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Аппақ көрпе жауып жатыр.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lastRenderedPageBreak/>
              <w:t>Д. Ахметова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(сөйлеуді дамыту, көркем әдебиет, дене шынықтыру)</w:t>
            </w:r>
          </w:p>
        </w:tc>
        <w:tc>
          <w:tcPr>
            <w:tcW w:w="232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Еңбек: "Ұйымдастырылған 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әрекеті кезінде оқу құралдарын тарату және орындарына жинау іскерліктеріне ынталандыру.</w:t>
            </w:r>
          </w:p>
          <w:p w:rsidR="003B4F5F" w:rsidRPr="00DB7570" w:rsidRDefault="003B4F5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"Қарды ұшырайық" тыныс алу жаттығуы (мақтаны қолдану).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Мақсат-міндеттері. Балалардың тыныс алу жүйесін дамыту; қардың қасиеті жөнінде алғашқы ұғымдарды қалыптастыру; жасалып жатқан жаттығудан жағымды әсер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алу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баулу.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Алғашында педагог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жаттығуды жасау үлгісін көрсетеді: мақта мамығын ашылған алақанға салып, оған үздіксіз үрлейді.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- Балалар, мамық қарды ұшырайықшы.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Мен алақанымды ашамын, оған үздіксіз үрлеймін.</w:t>
            </w:r>
            <w:proofErr w:type="gramEnd"/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не болды?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Иә, қар ұшып кетті.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Қ. Мырза Әли ""Қар"".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lastRenderedPageBreak/>
              <w:t>Ұзақ уақыт 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алы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қтар,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Жау, жау енді,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Мамық қар!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Педагог баланың ә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қайсына мақта кесегін (мамығын), алақанына салатындай көлемде береді. Жаттығуды ұзаққа созу қажет емес.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(сөйлеуді дамыту, дене шынықтыру)</w:t>
            </w:r>
          </w:p>
        </w:tc>
        <w:tc>
          <w:tcPr>
            <w:tcW w:w="307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Еңбек: Балаларды тамақ ішкенде табақшаларды, қасықтарды қою, іші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болғанда жинастыру іскерліктерін ынталандыру.</w:t>
            </w:r>
          </w:p>
          <w:p w:rsidR="003B4F5F" w:rsidRPr="00DB7570" w:rsidRDefault="003B4F5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"Балықты аулаймыз" үстел ойыны.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Баланың көзбен мөлшерлеуін, қолдың ұсақ моторикасын дамыту.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Педагог үстелдің бетіне сопақша пішінді қатты қағаздан көлдің пішіні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ін қиып, баланың алдына салады, оның бетіне әртүрлі балықтардың кескіндерін үлестіріп салып қояды.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Әрбі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балықтың денесінде кез келген геометриялық пішіннің ойығы болады. Балалардың қолында әртүрлі геометриялық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ішіндер жинағы жатады. Балалар кез келген балықтың ү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іне тура келетін пішінді тауып салса, оны аулап алды деп саналады.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(сенсорика)</w:t>
            </w:r>
          </w:p>
        </w:tc>
      </w:tr>
      <w:tr w:rsidR="00DB7570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B7570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 жаттығу</w:t>
            </w:r>
          </w:p>
        </w:tc>
        <w:tc>
          <w:tcPr>
            <w:tcW w:w="13183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B7570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Жалпы дамытушы жаттығулар</w:t>
            </w:r>
          </w:p>
          <w:p w:rsidR="00DB7570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1. Бастапқы қалып: негізгі тұрыс. Бір-бі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іне қарап, барлығы қол ұстасып тұру.</w:t>
            </w:r>
          </w:p>
          <w:p w:rsidR="00DB7570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1-1 қолды екі жаққа созу "Табиғат тамаша!"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айту.</w:t>
            </w:r>
          </w:p>
          <w:p w:rsidR="00DB7570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1-2 қолды жоғары көтеру, аяқтың ұшымен тұру "Күн қандай әдемі!"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айту, демді ішке тарту; қолды екі жаққа созу "Табиғат тамаша!" деп айту.</w:t>
            </w:r>
          </w:p>
          <w:p w:rsidR="00DB7570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Бастапқы 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қа келу (3 рет орындау).</w:t>
            </w:r>
          </w:p>
          <w:p w:rsidR="00DB7570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2. Бастапқы қалып: қолды алға созу, қашықтықта бір-бі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іне теріс қарап тұру, аяқ, иық деңгейімен бірдей.</w:t>
            </w:r>
          </w:p>
          <w:p w:rsidR="00DB7570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2-1 қолды жібермей ұстау, оңға бұрылу "Күндей күлімдейік!"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айту.</w:t>
            </w:r>
          </w:p>
          <w:p w:rsidR="00DB7570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2-2 солға бұрылып, "Күндей күлімдейік!"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айту.</w:t>
            </w:r>
          </w:p>
          <w:p w:rsidR="00DB7570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Бастапқы 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қа келу (4 рет орындау). Бастапқы қалып: қолды алға созу, қашықтықтан бір-бі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іне қарап тұру, аяқ иық деңгейімен бірдей.</w:t>
            </w:r>
          </w:p>
          <w:p w:rsidR="00DB7570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3-1 қолды жібермей ұстап тұрып,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інші жұп секіреді. "Секіреміз доптай!" деп айту.</w:t>
            </w:r>
          </w:p>
          <w:p w:rsidR="00DB7570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3-2 қолды жібермей екінші жұ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секіреді, "Секіреміз доптай!" деп айту.</w:t>
            </w:r>
          </w:p>
          <w:p w:rsidR="00DB7570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Бастапқы 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қа келу (4 рет орындау).</w:t>
            </w:r>
          </w:p>
          <w:p w:rsidR="00DB7570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Таңғы ас</w:t>
            </w:r>
          </w:p>
        </w:tc>
        <w:tc>
          <w:tcPr>
            <w:tcW w:w="13183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Балалардың тәбетін ашу, өздігінен тамақ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тану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ынталандыру.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Дастарқанның әдемісін-ай,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Тағамның (ботқаның,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өженің, сорпаның, қуырдақтың) дәмдісін-ай.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Тамақты тауысқан балақ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Ең кү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 болады. Пай, пай!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әдени-гигиеналық дағдылар, көркемсөз)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Ұйымдастыр</w:t>
            </w: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ылған 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әрекетке дайындық</w:t>
            </w:r>
          </w:p>
        </w:tc>
        <w:tc>
          <w:tcPr>
            <w:tcW w:w="13183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lastRenderedPageBreak/>
              <w:t>Балалардың жағымды көңіл күйлерін қалыптастыру. Ұйымдастырылған 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әрекетіне жағымды эмоциялық ахуалда ауысу үшін бәсеңдеу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>дыбыста салмақты әуенжазбасын қосу. Қыс келді!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Ду қол шапалақ!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Қыстың тоны аппақ!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Аппақ аула,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Қуанады бала.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Қыс келді!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Ду қол шапалақ!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Мектепке дейінгі ұйым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кестесі бойынша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әрекет</w:t>
            </w:r>
          </w:p>
        </w:tc>
        <w:tc>
          <w:tcPr>
            <w:tcW w:w="3132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Дене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шынықтыру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із ептіміз".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Балаларға сап түзеп жүгі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іп, биіктігі 50 см жіптің астынан еңбектеп өту дағдыларын қайталату; ұйымдастырылған іс-әрекетті пысықтау; жүгіру шапшаңдығын бекіту.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"Допты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досы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ңа бер" қимылды ойын.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Қимылдарды ырғақты түрде орындау қабілетін дамыту, допты белгі бойынша беру, денені оңға және солға бұру, қозғалмалы нысанағ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 ла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қтыру, лақтыру және жүгіру, шеңберге салу дағдыларын бекіту.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Музыка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"Жайсаң күз".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Мақсат-міндеттері. Балалардың музыканы тыңдап, ілесе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ға қызығушылығын арттыру; әнді тыңдап, сипатын ажыратуды үйрету; музыка әуенімен ырғақтық қимылдарды қайталай білуге машықтандыру; жомарт күздің мағынасын түсіндіру. Балалардың музыканы тыңдап, ілесе айту қабілетін дамыту; дыбысты тыңдап, ажырата білу дағдыларына үйрету;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ғақты қимылды қайталай білу дағдыларын жетілдіру.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"Түсінен таны" ойыны.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Балалардың әрті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ік,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>шығармашылық қабілеттерін дамыту; эмоционалдық мінезін тәрбиелеу.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lastRenderedPageBreak/>
              <w:t>Дене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шынықтыру.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"Секірейі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, тоңбайық!"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Балаларға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орында тұрып екі аяқпен бірге секіруді үйрету; секіру дағдыларына машықтандыру; бір орында тұрып секірудің техникасын жылдам меңгеруді үйрету. Балаларды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орында екі аяқпен бірге секіру жаттығуын ынтамен жасауға құлшындыру; дене, аяқ бұлшық еттерін дамыту; орнында түзу тұруды икемін дамыту; ұйымдастырылған іс-әрекетке қызығушылықтарын арттыру.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"Кенгуру" қимыл ойыны.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>Балаларға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орында екі аяқты қосып секіруді, екі аяқпен секіріп жүгіруді үйрету.</w:t>
            </w:r>
          </w:p>
        </w:tc>
        <w:tc>
          <w:tcPr>
            <w:tcW w:w="2326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"Кенгуру ұқсап секірейі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".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Балаларды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орында тұрып, екі аяқпен бірге секіру дағдысын дамыту; бір орында тұрып секірудің техникасын жетілдіру; балаларды бір орында екі аяқпен секіру жаттығуын ынталанып жасауға құлшындыру; дене, аяқ бұлшық еттерін дамыту.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"Кенгуру" қимылды ойыны.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Межеге дейін екі аяқты қосып секі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іп баруды үйрету.</w:t>
            </w:r>
          </w:p>
        </w:tc>
        <w:tc>
          <w:tcPr>
            <w:tcW w:w="307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Мүсіндеуден ойын-жаттығу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"Қар".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Балаларға ермексаздың тұтас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бөлігін алақанда айналдыра илеп, домалақ пішін жасауды үйрету; алақанда мүсіндеу тәсілдерін жаттықтыру; ойын барысында қардың қасиеттері туралы түсінік беру. Мүсіндеу арқылы қолдың ұсақ моторикасын, түс пен пішінді қабылдауын, байқағыштығы мен зейіні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дамыту. Балалардың ермексаздан мүсіндерді мүсіндеуге қызығушылықтарын ояту; құрдастармен ойын ойнау кезінде ө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з-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өзіне сенімді болуға тәрбиелеу.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Ауада мүсіндеу жаттығуы.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Қар кесегін шартты түрде ауада илеуді көрсету.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2- таңғы ас</w:t>
            </w:r>
          </w:p>
        </w:tc>
        <w:tc>
          <w:tcPr>
            <w:tcW w:w="13183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Тағамның атауын есте сақтауға,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ққа бейімдеу. "Тәбеті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із ашылды, ас болсын!" (мәдени-гигиеналық дағдылар, дербес әрекет)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3183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өз киімдерін тануды, атауды, өз шкафын таңбалауыш арқылы табуды үйрету. (мәдени-гигиеналық дағдылар, дербес әрекет)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269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Қарды бақылау (қар жауған алқап)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 xml:space="preserve"> (қ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ршаған ортамен танысу, сөйлеуді дамыту, көркемсөз)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Балалардың қыс мезгілінің ерекше табиғи құбылысының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 - қарды бақылауға қызығушылықтарын ояту; қардың қайда жатқанына көңіл аударып, оны айтуға ынталандыру.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Балалар, бәрекелді!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Қараңдаршы, балалар, айналада не жатыр?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Иә, айналамызда қар жатыр.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Қар 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жатыр? Қар жерде жатыр. Жарайсыңдар!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DB7570">
              <w:rPr>
                <w:rFonts w:ascii="Times New Roman" w:eastAsia="Times New Roman" w:hAnsi="Times New Roman" w:cs="Times New Roman"/>
                <w:i/>
              </w:rPr>
              <w:t>Т. Шопаев "Қар".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Жауды, міне, қар аппақ,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Айналаның бә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 аппақ.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Жасырыпты жолдарды,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Тегістепті орларды.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Еңбекке баулу тапсырмалары:</w:t>
            </w:r>
            <w:r w:rsidRPr="00DB7570">
              <w:rPr>
                <w:rFonts w:ascii="Times New Roman" w:eastAsia="Times New Roman" w:hAnsi="Times New Roman" w:cs="Times New Roman"/>
              </w:rPr>
              <w:t xml:space="preserve"> балаларды сұхбатхана орындықтарын қардан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тазалау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шақыру.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Балаларды қарапайым еңбек әрекеттерін жасауға машықтандыру; тазалыққа, еңбексүйгі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ікке тәрбиелеу.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із көңілді баламыз" қимылды жаттығуы. (дене шынықтыру, көркем сөз)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Балаларды белгілі жаттығ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улар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еліктей білуге машықтандыру, сапта марш ырғағына сай адымдап жүруге машықтандыру; жаттығулардан жағымды әсер алуға ынталандыру.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Педагог балаларды еркін тұ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ғызып қоюына болады, қимылдарды көрсетеді.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із көңілді балалармыз,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Қата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р-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қатар тұрамыз,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өтереміз иықты,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Бақылаймыз жан-жақты.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Жү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іп келіп асықпай.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Балалар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сап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қа жиналып тұрады, барлығы ашық жолмен жүреді.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Жаттығу екі рет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>қайталанады.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"Тегіс жолмен жүреміз" ойын жаттығуы.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Мақсат-міндеттері. Алға қарай жылжи отырып,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екі ая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қпен бірге секіруге жаттықтыру.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Дала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ға алып шығатын материалмен ойын ойнау.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Барлығы бірге тату ойнауды, ойыншықтарды бө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ісуді үйрету.</w:t>
            </w:r>
          </w:p>
        </w:tc>
        <w:tc>
          <w:tcPr>
            <w:tcW w:w="241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Қарды бақылау (қар жауған алқап)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 xml:space="preserve"> (қ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ршаған ортамен танысу, сөйлеуді дамыту)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Балалардың қыс мезгілінің ерекше табиғи құбылысының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 - қарды бақылауға қызығушылықтарын ояту; қардың қайда жатқанына көңіл аударып, оны айтуға ынталандыру.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Балалар, бәрекелді!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Қараңдаршы, балалар, айналада не жатыр?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Иә, ақ қар жатыр.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Ақ қар 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жатыр?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Айналаның бә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 аппақ.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Не болған мына далаға?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Ағаштар аппақ тонда,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ұталар аппақ болған,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Ақ жолдар ізге толған.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 xml:space="preserve">Еңбекке баулу тапсырмалары: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 xml:space="preserve">балаларды учаскедегі орындықтарды қылшақтармен қардан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тазалау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шақыру.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Балаларды ересектің үлгісіне ері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"Қарлы жолдарды басайық" қимылды жаттығуы. (дене шынықтыру)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Балалардың сапта түзу бағытпен жү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іп, екі аяқпен секіріп, жүгіріп алға жылжу қабілеттерін жетілдіру, тепе-теңдікті сақтау қабілеттерін дамыту, бұлшық еттерін шымыр ету.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көркемсөзді оқу арқылы қимылдарға ынталандырады.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Алдымызда ұзынша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Жайылып тұ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жолақша.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Топ-топ еті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басайық,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Қадам басып барайық.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Секіреміз оп-оп!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lastRenderedPageBreak/>
              <w:t>Б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із жүреміз топ боп.</w:t>
            </w:r>
          </w:p>
          <w:p w:rsidR="003B4F5F" w:rsidRPr="00DB7570" w:rsidRDefault="003B4F5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Ал енді біз жү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ірейк,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Саптан қалмай үлгерейік.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Жүгі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, жүгір, балақай!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Саптан қалма, балақ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!</w:t>
            </w:r>
          </w:p>
          <w:p w:rsidR="003B4F5F" w:rsidRPr="00DB7570" w:rsidRDefault="003B4F5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Жүгі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іп болдық, жүрейік,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Тыныс алып, үлгерейік.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Тыныс алып болайық,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Қадам басып, тоқтайық ...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"Шеңберден шықпа" жаттығуы. (дене шынықтыру)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Балаларды шеңберге тұрып, шеңбердің бойымен жү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іп қимылдауға баулу; кеңістікті бағдарлауға, мұқияттылыққа, достыққа тәрбиелеу.</w:t>
            </w:r>
          </w:p>
        </w:tc>
        <w:tc>
          <w:tcPr>
            <w:tcW w:w="226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Б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ұлтты аспанды бақылау. (қоршаған ортамен танысу, сөйлеуді дамыту, көркемсөз)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Мақсат-міндеттері. Балаларға бұлтты күн туралы ұғымдар беру, аспанның түсі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ұр екенін байқату, бұлттар сұрланса қар жаууы ықтималдығын байқату.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- Балалар,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аспан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қараңдаршы.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Аспанның түсі көгілді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ме?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- Аспанның түсі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ұр.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Аспан сұ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болса, қар жауады.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Көк аспанды жаулайды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Қалың сұ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бұлттар.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жауса тоқтамайды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Аппақ жауын, аппақ қар.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Еңбекке баулу тапсырмалары: </w:t>
            </w:r>
            <w:r w:rsidRPr="00DB7570">
              <w:rPr>
                <w:rFonts w:ascii="Times New Roman" w:eastAsia="Times New Roman" w:hAnsi="Times New Roman" w:cs="Times New Roman"/>
              </w:rPr>
              <w:t>балаларды ағаштан түсі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қалған құрғақ бұтақтарды жинауға шақыру.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Балаларды ересектің үлгісіне ері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, қарапайым еңбек әрекеттерін жасауға машықтандыру; топтастырымен бірге әрекет етуге баулу; шыдамдылыққа тәрбиелеу.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"Алақ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ай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!" қимылды жаттығуы. (дене шынықтыру)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Мақсат-міндеттері. Балаларды педагогтің көрсетуімен және тақпақ сөздерінің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ғағына сай қимылдар жасауға талпындыру; қыстың қызықты құбылыстарын жағымды көңіл күймен қарсы ала білу қабілеттерін дамыту.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Балалар, қыс мезгілі келді.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- Қысты көтеріңкі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өңіл күймен қарсы алайықшы.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lastRenderedPageBreak/>
              <w:t>- Алақ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! Алақ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! (шапалақтау)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Келді суық қыс міне (алақанды уқалау),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Біз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дала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шығамыз (саусақтарды қимылдату),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Жаттығу жасаймыз (шапалақтау),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, екі!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, екі! (жұдырықты түю және ашу)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Қарды қағып,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, екі (алақанды қағу).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"Шеңберге дәлде" ойын жаттығуы. (дене шынықтыру)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қапты нысанаға (құм салынған қап) дәлдеп лақтыруды, ептілік, мергендік қасиеттерін дамыту.</w:t>
            </w:r>
          </w:p>
        </w:tc>
        <w:tc>
          <w:tcPr>
            <w:tcW w:w="226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Қарды бақылау (қардың жерге түсуі)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 xml:space="preserve"> (қ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ршаған ортамен танысу, сөйлеуді дамыту, көркемсөз)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Балалардың назарын қардың жоғарыдан төмен ақырын түсетініне аудару, қардың ақшақарлардан тұратынын, олардың жеңіл мамықтай ұшатынын байқату; зейін, түйсік, о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й-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қиялын дамыту.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  <w:i/>
              </w:rPr>
              <w:t>Ш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i/>
              </w:rPr>
              <w:t>әймерден Әлдибекұлы "Қар".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Ақ мақтадай ұлпа қар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Жамылыпты қырқалар.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Қалың-қалың тон киі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Маужырайды шыршалар.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Балалар, байқадыңдар ма? Дала қандай тыныш!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Еңбекке баулу тапсырмалары: </w:t>
            </w:r>
            <w:r w:rsidRPr="00DB7570">
              <w:rPr>
                <w:rFonts w:ascii="Times New Roman" w:eastAsia="Times New Roman" w:hAnsi="Times New Roman" w:cs="Times New Roman"/>
              </w:rPr>
              <w:t xml:space="preserve">балаларды сұхбатхана орындықтарын қардан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тазалау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шақыру.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Балаларды қарапайым еңбек әрекеттерін жасауға машықтандыру; тазалыққа, еңбексүйгі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ікке тәрбиелеу.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"Кі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 xml:space="preserve"> тыныш?" қимылды ойыны. (дене шынықтыру)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Балаларды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бағытта тыныш жүру әдебіне үйрету, аяқтың табанын толық басып және аяқтың ұшымен жүріп қимылдау дағдыларын қалыптастыру; сигналға сай қозғалуға ынталандыру.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- Балалар, аяқтарымызды нық басып, менің соңымнан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сай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қарай жүрейік.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Сай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қарай адымдаймыз,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Түрлі дыбысты тыңдаймыз.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өрейік. Бұл қай бұрыш?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Тыңдайық. Тыныш ... Тыныш ...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Қанекей, балалар, аяқтың ұшымен тыныш жүрейі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...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- Бұл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жақта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не бар екен?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Тамаша ...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Педагог белгілі объектіні тапқандарын айтады, балаларды мақтайды.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Жаттығу бірнеше рет өткізіледі,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бағыттары ауысады.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"Шашылған қарды (доптарды) жинайық" қимылды жаттығуы. (дене шынықтыру)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Балаларды шапшаңдыққа, дәлдікке, қоршаған кеңі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ікті бағдарлауға баулу, топтастармен тату ойнауға, достыққа тәрбиелеу.</w:t>
            </w:r>
          </w:p>
        </w:tc>
        <w:tc>
          <w:tcPr>
            <w:tcW w:w="3544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Қысқы ауа райын 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қылау. (қоршаған ортамен танысу, сөйлеуді дамыту, көркемсөз)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қыс мезгілі жөнінде жалпы ұғымдар беру, қыстың ауы райы бұлтты және ашық, суық болуына көңіл аудару, адамдардың жылы киінгенін байқату; зейін, ойлау қабілетін дамыту.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- Балалар,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айнала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қараңдаршы. Не кө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іп тұрсыңдар?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Иә, айналада қар жатыр.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Аспанымыз сұ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(көгілдір).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Қыста күн суық болады.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Адамдар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жылы киінеді.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із нені кидік?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Балалар жауап бермей жатса, ү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інен көрсете де алады.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Қыс мезгілі. Суықта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Қар жауады 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алы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қтап.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Қар жауады қалыптап,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Аппақ қабықпен қаптап.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Қыс мезгілі. Аппақ қала.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Ақ көшелер. Ақ сала.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Ақ көшелер. Ақ сала.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Аулада тұ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аққала.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lastRenderedPageBreak/>
              <w:t>Д. Ахметова.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Иә, аққала да жылы киінді.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Балалар, қоян да жылы ақ тонын киі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алды.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Еңбекке баулу тапсырмалары:</w:t>
            </w:r>
            <w:r w:rsidRPr="00DB7570">
              <w:rPr>
                <w:rFonts w:ascii="Times New Roman" w:eastAsia="Times New Roman" w:hAnsi="Times New Roman" w:cs="Times New Roman"/>
              </w:rPr>
              <w:t xml:space="preserve"> балаларды учаскедегі орындықтарды қылшақтар арқылы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тазалау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шақыру.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Балаларды ересектің үлгісіне ері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 xml:space="preserve">"Бері 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шы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ға ғой, қоян!" қимылды ойыны. (дене шынықтыру)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Балаларға шеңбер бойымен жү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іп, барлығы топтасып, "Бері шыға ғой, қоян!" сөздерін айтып, көрсетілген қимылдарға еліктеу қабілеттерін жетілдіру.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Педагог балалардың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ін "Қоян" атап, барлығы бірге оны шақырады. Шақырылған қоян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орта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шығып, қимылдарды жасайды (педагог үлгіні көрсете алады), балалар қайталайды.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Бері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шы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ғой, қоян!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Ақ құла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қтармен ойна!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Былай көрсет,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Былай көрсет,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Ақ құла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қтармен ойна!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"Өз орныңды тап" қимылды ойыны. (дене шынықтыру)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Мақсат-міндеттері. Балаларды сапға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>(түзу сызық немесе жі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бойына) сигнал бойынша тізілуге, жан-жаққа шашырап жүгіруге дағдыландыру; зейінді болуға, шапшаңдыққа, достыққа тәрбиелеу.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3183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Өз шкафын белгі бойынша тауып алуды, өз киімін өзі шешуді, өз қажеттері жайында айтуды үйрету. (дербес қимыл әрекеті)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Түскі ас</w:t>
            </w:r>
          </w:p>
        </w:tc>
        <w:tc>
          <w:tcPr>
            <w:tcW w:w="13183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Балалардың тәбетін ашу, өздігінен тамақ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тану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ынталандыру.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Дастарқанның әдемісін-ай,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Тағамның (ботқаның,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өженің, сорпаның, қуырдақтың) дәмдісін-ай.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lastRenderedPageBreak/>
              <w:t>Тамақты тауысқан балақ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Ең кү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 болады. Пай, пай!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әдени-гигиеналық дағдылар, көркемсөз)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Түскі ұйқы</w:t>
            </w:r>
          </w:p>
        </w:tc>
        <w:tc>
          <w:tcPr>
            <w:tcW w:w="13183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Тақпақ.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Қатты шаршап аяғым,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үргісі де келмейді.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Күні бойы секі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іп,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Тіпті дамыл көрмейді.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Қатты шаршап қалыпты,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 xml:space="preserve">Демалсын 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екі ая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ғым.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Тынығып-ап азырақ,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 xml:space="preserve">Тағы 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жол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ға салайын!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Ұйықтар алдыңда киімдерін орындық басына ілу дағдыларын бекіту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 xml:space="preserve"> Ә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түрлі түймелеу түрлерін үйретуді жалғастыру.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іртіндеп ұйқыдан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ояту,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сауықтыру шаралары</w:t>
            </w:r>
          </w:p>
        </w:tc>
        <w:tc>
          <w:tcPr>
            <w:tcW w:w="13183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“Ұйқыдан кейінгі шынығу 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әрекеттері”.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Ояну.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Тәрбиеші қоңырауды сыңғырлатады.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Сыңғырлаған қоңырау,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Әркез жанымнан табылар.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Қоңыраудың үнінен,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 xml:space="preserve">Мен 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ояндым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 xml:space="preserve"> ақыры.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Уақытымен ү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нем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і,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Жаттығамын жалықпай.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Әнші "алтын қоңырау"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Сыңғырлайды қалықтай!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Кешенді шынығу жаттығулары.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“Марғаулар оянады”. (Балаларға төсекте жатып керілуді, арқаны жазып, қолды жоғары созып,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 xml:space="preserve"> бүйірден екінші бүйірге бұрылуды ұсыну.)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Кіп-кішкене марғаулар,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Пырылдайды ү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нем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і.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Жайғасыпты кілемде,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Оянғысы келмейді.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Жалқауланба, марғауым,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Қандай сенің таңдауың.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Бойыңды жаз, керілі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Қалғандайсың керіліп.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Жеңі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 xml:space="preserve"> уқалау. (Қол және аяқ саусақтарын жоғары қарай уқалау, белді, арқаны, кеудені жазу.)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 xml:space="preserve">Аяқ ұшымен жатын бөлмеде 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Керілдік, жылдам тұрдық,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Аяқтың ұшымен жүгірді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…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 xml:space="preserve">“Денсаулық жолдарымен” 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“Топ, топ, топ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,”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 xml:space="preserve"> адымдайды біздің аяқ.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әдени-гигиеналық дағдылар, көркемсөз, дене шынықтыру)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Бесін ас</w:t>
            </w:r>
          </w:p>
        </w:tc>
        <w:tc>
          <w:tcPr>
            <w:tcW w:w="13183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"Қолды сабындау және түзу қимылдармен жууды үйретуді жалғастыру, қолды жуғаннан кейін сығуды үйрету. Қолдарын өз орамалдарымен сүрті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, орнына ілу дағдысын бекіту. "Балалар қолдарын жуады" тақырыбы бойынша иллюстрацияларды қарастыру және сол бойынша әңгімелесу.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із қолымызды қалай жуамыз?" дидактикалық ойыны.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Мақсат-міндеттері: қолды жуу дағдысын жетілдіру.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Жаттамақ оқу: "Мөлді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су".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283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ішіндер алқасы" дамытушы ойыны.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Мақсат-міндеттері. Балаларды көрсетілген үлгіге қарап, геометриялық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ішіндерден өздеріне де сондай тізбекті құрастыруға ынталандыру; геометриялық пішіндер туралы ұғымдарды тиянақтау, есте сақтау, көзбен қабылдау қабілеттерін, қолдың ұсақ моторикасын дамыту; өздері қол жеткізген нәтижені көруді, оған қуануды үйрету.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Балалар, қазі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сендер мына тізбекте пішіндер қалай орналасқанына қарап, өз кілемдеріңе солай саласыңдар.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Педагог әрбі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балаға бөлек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>пішіндер тізбегін ұсынады.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"қызыл үшбұрыш" + "кө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үшбұрыш" + "сары үшбұрыш" + "жасыл үшбұрыш"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"қызыл домалақ" + "кө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домалақ" + "сары домалақ" + "жасыл домалақ"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"қызыл шаршы" + "кө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шаршы" + "сары шаршы" + "жасыл шаршы"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Педагог ә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баланың тапсырманы орындау тәртібін бақылайды.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(сөйлеуді дамыту, сенсорика)</w:t>
            </w:r>
          </w:p>
        </w:tc>
        <w:tc>
          <w:tcPr>
            <w:tcW w:w="262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Сенсорикадан ойын-жаттығу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ор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қақ қоян".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Мақсат-міндеттері. Балаларды біркелкі заттарды ортақ сенсорлық сипаттары бойынша (көлемі,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ішіні, түсі) біріктіру қабілетіне үйрету; әртүрлі заттарды ортақ сенсорикалық сипаты, түсі және түрлі топтама қасиеттері мен сапасы бойынша бірін-біріне сәйкестендіруге дағдыландыру. Балалардың сенсорлық эталондарды қабылдап, ажырата білу мүмкіндіктерін арттыру; қолдың ұсақ моторикасын,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 xml:space="preserve">зейіні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мен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ақыл-ойын дамыту; жасына сай қарапайым сөйлеу бірліктерін игеру қабілеттерін жетілдіру.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"Қоян 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айда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 xml:space="preserve"> тығылды?" дамытушы ойын-жаттығуы.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Мақсат-міндеттері. Түстерді ажыратуды бекіту. 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"Дана қуыршақты серуенге шығарайық" дидактикалық ойыны.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Мақсат-міндеттері. Балаларға киім түрлерін атауды, ажыратуды үйрету; киіну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әсіміне баулу; қандай киімді қайда киетіні туралы білімдерін қалыптастыру.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Құралдар: қуыршақ, қуыршақтың киім үлгілері немесе заттық суреттер.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- Балалар, Дана қуыршақты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дала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шығару үшін нені кигіземіз?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кигіземіз? Көрсетіңдерші.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Балалар кезегімен шығып, педагогтің көмегімен киім үлгілерін атайды, киетін жерін көрсетеді, педагогтің көмегімен киінуді үйренеді.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Киім үлгілерінің барлығы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>айтылып шығуы керек.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"Қоян 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айда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?" дамытушы ойыны.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қоян ойыншығының қайда жасырынғанын байқату, отырған орнын "әне", "міне," "анда", "бұнда" "бар", "жоқ" сөздерін қолдануға ынталандыру; жағымды әсер алуға мүмкіндік жасау.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Шарты: ойын бөлмесінде жасырынған қоянның орнын сілтеу есімдіктерін қолданып айту.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Балалар, бізге 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она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ққа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>қоян келді.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- Қоян бізбен ойнағысы келеді.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- Ол жасырынса, тауып алу керекпіз. Мен "Қоян қайда?"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сұрасам, оны "әне", "міне", "анда" сияқты жауаптар қайтарамыз.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Қоян қорқақ,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Ұзын құлақ.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ұта түбінде,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Қасқырға кө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інбей,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Ақ қарда жатыр,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Тыныш қана үндемей.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Көркемсөзден кейін педагог балаларды өзімен бірге ерті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жүріп, ойыншықтың орнын тауып, балаларға қоянның отырған орнын айтқызады.</w:t>
            </w:r>
          </w:p>
        </w:tc>
        <w:tc>
          <w:tcPr>
            <w:tcW w:w="270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Сурет салудан ойын-жаттығу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"Аппақ қар".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Балаларға қылқаламды үш саусақпен ұстап, оның түгін бояуға малып, алдын ала боялып қойған кө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түс алаңын қылқаламның ұшымен біркелкі қимылдармен, нүктелі дақтармен толық бояуды үйрету; қылқалам түгіндегі бояудың бітуін бақылап, бояуға қайта малу амалын қолдануға дағдыландыру; қылқалам қалдырып жатқан "нүктелерді" балалардың бос жерлерге қайта салып отыруын қадағалау; сурет аяқталған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>соң қылқаламды тіреушеге ті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реп қою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жаттықтыру; қыс мезгілі туралы түсіні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к беру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.</w:t>
            </w:r>
          </w:p>
          <w:p w:rsidR="003B4F5F" w:rsidRPr="00DB7570" w:rsidRDefault="003B4F5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"Шыршаларды құрастырайық" үстел ойыны.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Балаларды үшбұрыштар арқылы шыршаларды құрастыруға ынталандыру; қолдың ұсақ моторикасын, жазықтық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ты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бағдарлау және ойлау қабілеттерін дамыту.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Құралдар: үшбұрыштардың ұсақ модельдері (пластик немесе 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атпа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қағаз).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Педагог балаларға шыршаның суретін көрсеті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, оның сұлбасын үшбұрыштардан құрастыруға мүмкіндік береді. Балалар шыршаларды құрастырып болғаннан кейін, педагог үлгіні балалардың жұмыстарымен салыстырады.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i/>
              </w:rPr>
            </w:pPr>
            <w:r w:rsidRPr="00DB7570">
              <w:rPr>
                <w:rFonts w:ascii="Times New Roman" w:eastAsia="Times New Roman" w:hAnsi="Times New Roman" w:cs="Times New Roman"/>
                <w:i/>
              </w:rPr>
              <w:t>Ш. Әлдибекұлы "Қар".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Ақ мақтадай ұлпа қар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Жамылыпты қыр қарлар.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Қалың-қалың тоң киі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Маужырайды шыршалар.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 xml:space="preserve">(көркем әдебиет, </w:t>
            </w: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сенсорика, құрастыру)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Қоршаған ортамен танысудан ойын-жаттығу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"Алақ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, қыс келді!"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Балаларда қыс мезгілі туралы негізгі ұғымдарды қалыптастыру; қыс мезгіліне тән табиғат құбылыстармен таныстырып, қыс айларының адам өмі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іне пайдалы ықпалы туралы түсініктер негізін қалыптастыру.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"Биіктен төмен тізбек" дамытушы ойын рефлексиясы.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Заттардың биіктігін салыстыруды үйрету.</w:t>
            </w:r>
          </w:p>
          <w:p w:rsidR="003B4F5F" w:rsidRPr="00DB7570" w:rsidRDefault="003B4F5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"Күн райы" атты мультфильмін көру.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ауа райының негізгі құбылыстарын байқауды, ажыратуды үйрету; атауларын атауға ынталандыру; ойлау қабілетін дамыту.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(сөйлеуді дамыту, қоршаған ортамен танысу)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 жеке жұмыс</w:t>
            </w:r>
          </w:p>
        </w:tc>
        <w:tc>
          <w:tcPr>
            <w:tcW w:w="283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Саусақ жаттығуы. "Алақ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ай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! Алақ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ай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!"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Алақ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! Алақ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Келді суық қыс міне,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Біз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дала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шығамыз,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Жаттығу жасаймыз,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, екі!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, екі!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Қарды қағып, бі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, екі!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2623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Алдымызда ұзынша,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Жайылып тұ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жолақша.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Топ-топ басайық,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ірге жылдам барайық.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Секіреміз оп-оп!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із жүреміз топ боп.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232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Қоян қорқақ,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Ұзын құлақ.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ұта түбінде,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Қасқырға кө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інбей,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Ақ қарда жатыр,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Тыныш қана үндемей.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(сөйлеуді дамыту</w:t>
            </w:r>
            <w:r w:rsidRPr="00DB757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70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Ш. Әлдибекұлы "Қар".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Ақ мақтадай ұлпа қар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Жамылыпты қыр қарлар.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Қалың-қалың тон киі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Маужырайды шыршалар.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"Қар жауды".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Мақсат-міндеттері. Ермексаздан ұсақ кесектерді үзі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алу, шарларды илеу амалдарын игерту.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3183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Өзін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13183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Түскі серуендегі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қылауды жылғастыру.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Серуеннен оралу</w:t>
            </w:r>
          </w:p>
        </w:tc>
        <w:tc>
          <w:tcPr>
            <w:tcW w:w="13183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үйелі шешінуге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Кешкі ас</w:t>
            </w:r>
          </w:p>
        </w:tc>
        <w:tc>
          <w:tcPr>
            <w:tcW w:w="13183" w:type="dxa"/>
            <w:gridSpan w:val="1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Балалардың тәбетін ашу, өздігінен тамақ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тану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ынталандыру.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Дастарқанның әдемісін-ай,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Тағамның (ботқаның,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өженің, сорпаның, қуырдақтың) дәмдісін-ай.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Тамақты тауысқан балақ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Ең кү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 болады. Пай, пай!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әдени-гигиеналық дағдылар, көркемсөз)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25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 xml:space="preserve">Ересектердің сөзін түсінуге, шағын әңгімелерді көрнекі сүйемелдеусіз тыңдауға, қарапайым сұрақтарға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>(Кім? Не?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Не істейді?) және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ғұлрым күрделі (Не әкелді? Кімге әкелді? Неге әкелді? Қашан әкелді?) ертегілер мазмұндары, кейіпкерлер жайында сұрақ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жауап беруге, өз ойын айтуға үйрету.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Міндеттер. Музыканың сүйемелдеуімен топпен және шеңбер бойынша қол ұстасып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және жүгіру дағдыларын қалыптастыруды жалғастыру.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Жапсыру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ға қызығушылықты ояту. Материалдардың (қағаз) қасиеттері туралы түсінік қалыптастыру және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>оларды қолданудың қарапайым әдістерін (ұсақтау, жырту, бүктеу), жапсыру жұмыстарын жасау тәсілдерін (желімсіз) үйрету. Балалардың сазбалшық, ермексаз және оның қасиеттері туралы білімдерін қалыптастыру, сазбалшықты дұрыс қолдануды (дөңгелектеу, есу, жалпақтату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)ж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етілдіру.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2552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 xml:space="preserve">Ересектердің сөзін түсінуге, шағын әңгімелерді көрнекі сүйемелдеусіз тыңдауға, қарапайым сұрақтарға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>(Кім? Не?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Не істейді?) және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ғұлрым күрделі (Не әкелді? Кімге әкелді? Неге әкелді? Қашан әкелді?) ертегілер мазмұндары, кейіпкерлер жайында сұрақ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жауап беруге, өз ойын айтуға үйрету.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Міндеттер. Музыканың сүйемелдеуімен топпен және шеңбер бойынша қол ұстасып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және жүгіру дағдыларын қалыптастыруды жалғастыру.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Жапсыру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ға қызығушылықты ояту. Материалдардың (қағаз) қасиеттері туралы түсінік қалыптастыру және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>оларды қолданудың қарапайым әдістерін (ұсақтау, жырту, бүктеу), жапсыру жұмыстарын жасау тәсілдерін (желімсіз) үйрету. Балалардың сазбалшық, ермексаз және оның қасиеттері туралы білімдерін қалыптастыру, сазбалшықты дұрыс қолдануды (дөңгелектеу, есу, жалпақтату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)ж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етілдіру.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2693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 xml:space="preserve">Ересектердің сөзін түсінуге, шағын әңгімелерді көрнекі сүйемелдеусіз тыңдауға, қарапайым сұрақтарға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>(Кім? Не?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Не істейді?) және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ғұлрым күрделі (Не әкелді? Кімге әкелді? Неге әкелді? Қашан әкелді?) ертегілер мазмұндары, кейіпкерлер жайында сұрақ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жауап беруге, өз ойын айтуға үйрету.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Міндеттер. Музыканың сүйемелдеуімен топпен және шеңбер бойынша қол ұстасып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және жүгіру дағдыларын қалыптастыруды жалғастыру.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Жапсыру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ға қызығушылықты ояту. Материалдардың (қағаз) қасиеттері туралы түсінік қалыптастыру және оларды қолданудың қарапайым әдістерін (ұсақтау, жырту,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>бүктеу), жапсыру жұмыстарын жасау тәсілдерін (желімсіз) үйрету. Балалардың сазбалшық, ермексаз және оның қасиеттері туралы білімдерін қалыптастыру, сазбалшықты дұрыс қолдануды (дөңгелектеу, есу, жалпақтату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)ж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етілдіру.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25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 xml:space="preserve">Ересектердің сөзін түсінуге, шағын әңгімелерді көрнекі сүйемелдеусіз тыңдауға, қарапайым сұрақтарға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>(Кім? Не?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Не істейді?) және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ғұлрым күрделі (Не әкелді? Кімге әкелді? Неге әкелді? Қашан әкелді?) ертегілер мазмұндары, кейіпкерлер жайында сұрақ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жауап беруге, өз ойын айтуға үйрету.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Міндеттер. Музыканың сүйемелдеуімен топпен және шеңбер бойынша қол ұстасып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және жүгіру дағдыларын қалыптастыруды жалғастыру.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Жапсыру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ға қызығушылықты ояту. Материалдардың (қағаз) қасиеттері туралы түсінік қалыптастыру және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>оларды қолданудың қарапайым әдістерін (ұсақтау, жырту, бүктеу), жапсыру жұмыстарын жасау тәсілдерін (желімсіз) үйрету. Балалардың сазбалшық, ермексаз және оның қасиеттері туралы білімдерін қалыптастыру, сазбалшықты дұрыс қолдануды (дөңгелектеу, есу, жалпақтату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)ж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етілдіру.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</w:t>
            </w:r>
            <w:bookmarkStart w:id="0" w:name="_GoBack"/>
            <w:bookmarkEnd w:id="0"/>
            <w:r w:rsidRPr="00DB7570">
              <w:rPr>
                <w:rFonts w:ascii="Times New Roman" w:eastAsia="Times New Roman" w:hAnsi="Times New Roman" w:cs="Times New Roman"/>
              </w:rPr>
              <w:t>мен таныстыру.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 xml:space="preserve">Ересектердің сөзін түсінуге, шағын әңгімелерді көрнекі сүйемелдеусіз тыңдауға, қарапайым сұрақтарға (Кім?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>Не?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Не істейді?) және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ғұлрым күрделі (Не әкелді? Кімге әкелді? Неге әкелді? Қашан әкелді?) ертегілер мазмұндары, кейіпкерлер жайында сұрақ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жауап беруге, өз ойын айтуға үйрету.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Міндеттер. Музыканың сүйемелдеуімен топпен және шеңбер бойынша қол ұстасып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 және жүгіру дағдыларын қалыптастыруды жалғастыру.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Жапсыру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 xml:space="preserve">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</w:t>
            </w:r>
            <w:r w:rsidRPr="00DB7570">
              <w:rPr>
                <w:rFonts w:ascii="Times New Roman" w:eastAsia="Times New Roman" w:hAnsi="Times New Roman" w:cs="Times New Roman"/>
              </w:rPr>
              <w:lastRenderedPageBreak/>
              <w:t>жұмыстарын жасау тәсілдерін (желімсіз) үйрету. Балалардың сазбалшық, ермексаз және оның қасиеттері туралы білімдерін қалыптастыру, сазбалшықты дұрыс қолдануды (дөңгелектеу, есу, жалпақтату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)ж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етілдіру.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</w:tr>
      <w:tr w:rsidR="003B4F5F" w:rsidRPr="00DB7570" w:rsidTr="001A32BD">
        <w:tc>
          <w:tcPr>
            <w:tcW w:w="15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үйге қайтуы (</w:t>
            </w:r>
            <w:proofErr w:type="gramStart"/>
            <w:r w:rsidRPr="00DB7570">
              <w:rPr>
                <w:rFonts w:ascii="Times New Roman" w:eastAsia="Times New Roman" w:hAnsi="Times New Roman" w:cs="Times New Roman"/>
                <w:b/>
              </w:rPr>
              <w:t>ата-аналар</w:t>
            </w:r>
            <w:proofErr w:type="gramEnd"/>
            <w:r w:rsidRPr="00DB7570">
              <w:rPr>
                <w:rFonts w:ascii="Times New Roman" w:eastAsia="Times New Roman" w:hAnsi="Times New Roman" w:cs="Times New Roman"/>
                <w:b/>
              </w:rPr>
              <w:t>ға кеңес)</w:t>
            </w:r>
          </w:p>
        </w:tc>
        <w:tc>
          <w:tcPr>
            <w:tcW w:w="255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Бала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қыс мезгілінің негізгі құбылыстарын байқатудың маңызы"</w:t>
            </w:r>
          </w:p>
        </w:tc>
        <w:tc>
          <w:tcPr>
            <w:tcW w:w="2552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Бала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қыс мезгілінің негізгі құбылыстарын байқатудың маңызы"</w:t>
            </w:r>
          </w:p>
        </w:tc>
        <w:tc>
          <w:tcPr>
            <w:tcW w:w="2693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Бала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сұрақ қою және сөйлеуді дамыту"</w:t>
            </w:r>
          </w:p>
        </w:tc>
        <w:tc>
          <w:tcPr>
            <w:tcW w:w="25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DB7570">
              <w:rPr>
                <w:rFonts w:ascii="Times New Roman" w:eastAsia="Times New Roman" w:hAnsi="Times New Roman" w:cs="Times New Roman"/>
              </w:rPr>
              <w:t>Бала</w:t>
            </w:r>
            <w:proofErr w:type="gramEnd"/>
            <w:r w:rsidRPr="00DB7570">
              <w:rPr>
                <w:rFonts w:ascii="Times New Roman" w:eastAsia="Times New Roman" w:hAnsi="Times New Roman" w:cs="Times New Roman"/>
              </w:rPr>
              <w:t>ға сұрақ қою және сөйлеуді дамыту"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4F5F" w:rsidRPr="00DB7570" w:rsidRDefault="00DB757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B7570">
              <w:rPr>
                <w:rFonts w:ascii="Times New Roman" w:eastAsia="Times New Roman" w:hAnsi="Times New Roman" w:cs="Times New Roman"/>
              </w:rPr>
              <w:t>"Жыл мезгілдері туралы әңгімелеу"</w:t>
            </w:r>
          </w:p>
        </w:tc>
      </w:tr>
    </w:tbl>
    <w:p w:rsidR="003B4F5F" w:rsidRPr="00DB7570" w:rsidRDefault="003B4F5F"/>
    <w:sectPr w:rsidR="003B4F5F" w:rsidRPr="00DB7570" w:rsidSect="00DB7570">
      <w:pgSz w:w="16834" w:h="11909" w:orient="landscape"/>
      <w:pgMar w:top="709" w:right="1440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B4F5F"/>
    <w:rsid w:val="001A32BD"/>
    <w:rsid w:val="003B4F5F"/>
    <w:rsid w:val="00D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5031</Words>
  <Characters>28683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2024-11-22T12:31:00Z</cp:lastPrinted>
  <dcterms:created xsi:type="dcterms:W3CDTF">2024-11-22T12:03:00Z</dcterms:created>
  <dcterms:modified xsi:type="dcterms:W3CDTF">2024-11-22T12:33:00Z</dcterms:modified>
</cp:coreProperties>
</file>