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33" w:rsidRPr="00FB19F2" w:rsidRDefault="001F0C33" w:rsidP="001F0C3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19F2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ПЕДАГОГИКАЛЫҚ КЕҢЕС</w:t>
      </w:r>
    </w:p>
    <w:p w:rsidR="001F0C33" w:rsidRPr="00FB19F2" w:rsidRDefault="001F0C33" w:rsidP="001F0C3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19F2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ХАТТАМА 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</w:p>
    <w:p w:rsidR="001F0C33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9F2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Өткізілген уақыты: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B19F2">
        <w:rPr>
          <w:rFonts w:ascii="Times New Roman" w:hAnsi="Times New Roman" w:cs="Times New Roman"/>
          <w:b/>
          <w:bCs/>
          <w:sz w:val="28"/>
          <w:szCs w:val="28"/>
          <w:lang w:val="kk-KZ"/>
        </w:rPr>
        <w:t>Түрі: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t xml:space="preserve"> Дәстүрлі</w:t>
      </w:r>
      <w:r w:rsidRPr="00FB19F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F0C33" w:rsidRPr="00872C7A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872C7A">
        <w:rPr>
          <w:rFonts w:ascii="Times New Roman" w:hAnsi="Times New Roman" w:cs="Times New Roman"/>
          <w:b/>
          <w:sz w:val="24"/>
          <w:szCs w:val="24"/>
          <w:lang w:val="kk-KZ"/>
        </w:rPr>
        <w:t>Төрайымы:    А.Шарипова</w:t>
      </w:r>
    </w:p>
    <w:p w:rsidR="001F0C33" w:rsidRPr="00872C7A" w:rsidRDefault="001F0C33" w:rsidP="001F0C33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2C7A">
        <w:rPr>
          <w:rFonts w:ascii="Times New Roman" w:hAnsi="Times New Roman" w:cs="Times New Roman"/>
          <w:b/>
          <w:sz w:val="24"/>
          <w:szCs w:val="24"/>
          <w:lang w:val="kk-KZ"/>
        </w:rPr>
        <w:t>Хатшысы: А.Базарбай</w:t>
      </w:r>
    </w:p>
    <w:p w:rsidR="001F0C33" w:rsidRPr="00872C7A" w:rsidRDefault="001F0C33" w:rsidP="001F0C33">
      <w:pPr>
        <w:tabs>
          <w:tab w:val="left" w:pos="134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2C7A">
        <w:rPr>
          <w:rFonts w:ascii="Times New Roman" w:hAnsi="Times New Roman" w:cs="Times New Roman"/>
          <w:b/>
          <w:sz w:val="24"/>
          <w:szCs w:val="24"/>
          <w:lang w:val="kk-KZ"/>
        </w:rPr>
        <w:t>Барлық  педагогтар  саны:8</w:t>
      </w:r>
    </w:p>
    <w:p w:rsidR="001F0C33" w:rsidRPr="00872C7A" w:rsidRDefault="001F0C33" w:rsidP="001F0C33">
      <w:pPr>
        <w:tabs>
          <w:tab w:val="left" w:pos="134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2C7A">
        <w:rPr>
          <w:rFonts w:ascii="Times New Roman" w:hAnsi="Times New Roman" w:cs="Times New Roman"/>
          <w:b/>
          <w:sz w:val="24"/>
          <w:szCs w:val="24"/>
          <w:lang w:val="kk-KZ"/>
        </w:rPr>
        <w:t>Қатысқан педагогтар саны:8</w:t>
      </w:r>
    </w:p>
    <w:p w:rsidR="001F0C33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b/>
          <w:bCs/>
          <w:lang w:val="kk-KZ"/>
        </w:rPr>
      </w:pPr>
    </w:p>
    <w:p w:rsidR="001F0C33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  <w:r w:rsidRPr="00872C7A">
        <w:rPr>
          <w:rFonts w:ascii="Times New Roman" w:hAnsi="Times New Roman" w:cs="Times New Roman"/>
          <w:b/>
          <w:bCs/>
        </w:rPr>
        <w:t>КҮН ТӘРТІБІ:</w:t>
      </w:r>
    </w:p>
    <w:p w:rsidR="001F0C33" w:rsidRPr="00872C7A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b/>
          <w:bCs/>
          <w:lang w:val="kk-KZ"/>
        </w:rPr>
      </w:pPr>
    </w:p>
    <w:p w:rsidR="001F0C33" w:rsidRPr="00872C7A" w:rsidRDefault="001F0C33" w:rsidP="001F0C33">
      <w:pPr>
        <w:numPr>
          <w:ilvl w:val="0"/>
          <w:numId w:val="1"/>
        </w:numPr>
        <w:tabs>
          <w:tab w:val="num" w:pos="720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72C7A">
        <w:rPr>
          <w:rFonts w:ascii="Times New Roman" w:hAnsi="Times New Roman" w:cs="Times New Roman"/>
          <w:sz w:val="28"/>
          <w:szCs w:val="28"/>
          <w:lang w:val="kk-KZ"/>
        </w:rPr>
        <w:t>№3 педагогикалық кеңес шешімінің орындалуы туралы ақпарат.</w:t>
      </w:r>
    </w:p>
    <w:p w:rsidR="001F0C33" w:rsidRPr="007C3940" w:rsidRDefault="001F0C33" w:rsidP="001F0C33">
      <w:pPr>
        <w:numPr>
          <w:ilvl w:val="0"/>
          <w:numId w:val="1"/>
        </w:numPr>
        <w:tabs>
          <w:tab w:val="num" w:pos="720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C3940">
        <w:rPr>
          <w:rFonts w:ascii="Times New Roman" w:hAnsi="Times New Roman" w:cs="Times New Roman"/>
          <w:sz w:val="28"/>
          <w:szCs w:val="28"/>
          <w:lang w:val="kk-KZ"/>
        </w:rPr>
        <w:t>«МЖМБС сәйкес баланың қалыптасқан машықтарының деңгейі» – кешенді бақылау нәтижесі.</w:t>
      </w:r>
    </w:p>
    <w:p w:rsidR="001F0C33" w:rsidRPr="00872C7A" w:rsidRDefault="001F0C33" w:rsidP="001F0C33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қобдиша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:</w:t>
      </w:r>
    </w:p>
    <w:p w:rsidR="001F0C33" w:rsidRDefault="001F0C33" w:rsidP="001F0C33">
      <w:pPr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72C7A">
        <w:rPr>
          <w:rFonts w:ascii="Times New Roman" w:hAnsi="Times New Roman" w:cs="Times New Roman"/>
          <w:sz w:val="28"/>
          <w:szCs w:val="28"/>
          <w:lang w:val="kk-KZ"/>
        </w:rPr>
        <w:t>«Музыкалық тәрбие арқылы эстетикалық талғамын мәдениетті және шығармашылық талғаммен дамыту».</w:t>
      </w:r>
    </w:p>
    <w:p w:rsidR="001F0C33" w:rsidRPr="00872C7A" w:rsidRDefault="001F0C33" w:rsidP="001F0C33">
      <w:pPr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72C7A">
        <w:rPr>
          <w:rFonts w:ascii="Times New Roman" w:hAnsi="Times New Roman" w:cs="Times New Roman"/>
          <w:sz w:val="28"/>
          <w:szCs w:val="28"/>
          <w:lang w:val="kk-KZ"/>
        </w:rPr>
        <w:t>«Баланың эстетикалық талғамын қоршаған ортаның әсемдігін бейнелеу арқылы қалыптастыру».</w:t>
      </w:r>
    </w:p>
    <w:p w:rsidR="001F0C33" w:rsidRPr="007C3940" w:rsidRDefault="001F0C33" w:rsidP="001F0C33">
      <w:pPr>
        <w:numPr>
          <w:ilvl w:val="0"/>
          <w:numId w:val="1"/>
        </w:numPr>
        <w:tabs>
          <w:tab w:val="num" w:pos="720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C3940">
        <w:rPr>
          <w:rFonts w:ascii="Times New Roman" w:hAnsi="Times New Roman" w:cs="Times New Roman"/>
          <w:sz w:val="28"/>
          <w:szCs w:val="28"/>
          <w:lang w:val="kk-KZ"/>
        </w:rPr>
        <w:t>«Жаңаша және тиімді дидактикалық ойыншықтар» таныстырылымы.</w:t>
      </w:r>
    </w:p>
    <w:p w:rsidR="001F0C33" w:rsidRPr="00FB19F2" w:rsidRDefault="001F0C33" w:rsidP="001F0C33">
      <w:pPr>
        <w:numPr>
          <w:ilvl w:val="0"/>
          <w:numId w:val="1"/>
        </w:numPr>
        <w:tabs>
          <w:tab w:val="num" w:pos="720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1. ТЫҢДАЛДЫ:</w:t>
      </w:r>
    </w:p>
    <w:p w:rsidR="001F0C33" w:rsidRPr="00FB19F2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№3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шешімдерінің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баяндады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  <w:r w:rsidRPr="00FB19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19F2">
        <w:rPr>
          <w:rFonts w:ascii="Times New Roman" w:hAnsi="Times New Roman" w:cs="Times New Roman"/>
          <w:sz w:val="28"/>
          <w:szCs w:val="28"/>
        </w:rPr>
        <w:t>жоспар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асырылып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жақсарған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жоғарылаған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FB19F2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ШЕШІМІ:</w:t>
      </w:r>
      <w:r w:rsidRPr="00FB19F2">
        <w:rPr>
          <w:rFonts w:ascii="Times New Roman" w:hAnsi="Times New Roman" w:cs="Times New Roman"/>
          <w:sz w:val="28"/>
          <w:szCs w:val="28"/>
        </w:rPr>
        <w:br/>
        <w:t xml:space="preserve">№3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19F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есептелсін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2. ТЫҢДАЛДЫ:</w:t>
      </w:r>
    </w:p>
    <w:p w:rsidR="001F0C33" w:rsidRPr="00FB19F2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Әдіскердің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«МЖМБС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машықтарының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19F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тыңдалды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  <w:r w:rsidRPr="00FB19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әлеумет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19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динамика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көрсеткені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  <w:r w:rsidRPr="00FB19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proofErr w:type="gramStart"/>
      <w:r w:rsidRPr="00FB19F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ғытын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ұйымдастырып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ШЕШІМІ:</w:t>
      </w:r>
    </w:p>
    <w:p w:rsidR="001F0C33" w:rsidRPr="00FB19F2" w:rsidRDefault="001F0C33" w:rsidP="001F0C33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lastRenderedPageBreak/>
        <w:t>Педагогтар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МЖМБС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FB19F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іктерін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мониторинг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жүргізсін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FB19F2" w:rsidRDefault="001F0C33" w:rsidP="001F0C33">
      <w:pPr>
        <w:numPr>
          <w:ilvl w:val="0"/>
          <w:numId w:val="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көрсеткіштерін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әзірленсін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3. ТЫҢДАЛДЫ:</w:t>
      </w:r>
    </w:p>
    <w:p w:rsidR="001F0C33" w:rsidRPr="00FB19F2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FB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b/>
          <w:bCs/>
          <w:sz w:val="28"/>
          <w:szCs w:val="28"/>
        </w:rPr>
        <w:t>қобдиша</w:t>
      </w:r>
      <w:proofErr w:type="spellEnd"/>
      <w:r w:rsidRPr="00FB19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F0C33" w:rsidRPr="00FB19F2" w:rsidRDefault="001F0C33" w:rsidP="001F0C33">
      <w:pPr>
        <w:numPr>
          <w:ilvl w:val="0"/>
          <w:numId w:val="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B19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талғамын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талғаммен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тыңдалды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  <w:r w:rsidRPr="00FB19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талғамын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сана-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B19F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тұлғасын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FB19F2" w:rsidRDefault="001F0C33" w:rsidP="001F0C33">
      <w:pPr>
        <w:numPr>
          <w:ilvl w:val="0"/>
          <w:numId w:val="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B19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талғамын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әсемдігін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баяндамада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сұлулығын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FB19F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ғыдан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баулу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айтылды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ШЕШІМІ:</w:t>
      </w:r>
    </w:p>
    <w:p w:rsidR="001F0C33" w:rsidRPr="00FB19F2" w:rsidRDefault="001F0C33" w:rsidP="001F0C33">
      <w:pPr>
        <w:numPr>
          <w:ilvl w:val="0"/>
          <w:numId w:val="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құндылық</w:t>
      </w:r>
      <w:proofErr w:type="gramStart"/>
      <w:r w:rsidRPr="00FB19F2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ұсынылсын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FB19F2" w:rsidRDefault="001F0C33" w:rsidP="001F0C33">
      <w:pPr>
        <w:numPr>
          <w:ilvl w:val="0"/>
          <w:numId w:val="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тәрбиеге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19F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ғытталған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апталықтар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ұйымдастырылсын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4. ТЫҢДАЛДЫ:</w:t>
      </w:r>
    </w:p>
    <w:p w:rsidR="001F0C33" w:rsidRPr="00FB19F2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FB19F2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Pr="00FB19F2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таныстырылым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  <w:r w:rsidRPr="00FB19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дамытудағы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ШЕШІМІ:</w:t>
      </w:r>
    </w:p>
    <w:p w:rsidR="001F0C33" w:rsidRPr="00872C7A" w:rsidRDefault="001F0C33" w:rsidP="001F0C33">
      <w:pPr>
        <w:numPr>
          <w:ilvl w:val="0"/>
          <w:numId w:val="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қолдануда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жаңашыл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sz w:val="28"/>
          <w:szCs w:val="28"/>
        </w:rPr>
        <w:t>енгізсін</w:t>
      </w:r>
      <w:proofErr w:type="spellEnd"/>
      <w:r w:rsidRPr="00FB19F2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5. ӘРТҮРЛІ МӘСЕЛЕЛЕР:</w:t>
      </w:r>
    </w:p>
    <w:p w:rsidR="001F0C33" w:rsidRPr="00872C7A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72C7A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аурыз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r w:rsidRPr="00872C7A">
        <w:rPr>
          <w:rFonts w:ascii="Times New Roman" w:hAnsi="Times New Roman" w:cs="Times New Roman"/>
          <w:bCs/>
          <w:sz w:val="28"/>
          <w:szCs w:val="28"/>
        </w:rPr>
        <w:t xml:space="preserve">8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наурыз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әйелдер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күніне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арналған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ертеңгілікке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дайындық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жұмыстары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r w:rsidRPr="00872C7A">
        <w:rPr>
          <w:rFonts w:ascii="Times New Roman" w:hAnsi="Times New Roman" w:cs="Times New Roman"/>
          <w:bCs/>
          <w:sz w:val="28"/>
          <w:szCs w:val="28"/>
        </w:rPr>
        <w:t xml:space="preserve">22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наурыз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Ұлыстың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ұлы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күні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мерекесін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атап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өтуге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арналған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іс-шараларды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ұйымдастыру</w:t>
      </w:r>
      <w:proofErr w:type="spellEnd"/>
      <w:r w:rsidRPr="00872C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bCs/>
          <w:sz w:val="28"/>
          <w:szCs w:val="28"/>
        </w:rPr>
        <w:t>мәселелері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2C7A">
        <w:rPr>
          <w:rFonts w:ascii="Times New Roman" w:hAnsi="Times New Roman" w:cs="Times New Roman"/>
          <w:b/>
          <w:bCs/>
          <w:sz w:val="24"/>
          <w:szCs w:val="24"/>
        </w:rPr>
        <w:t>ШЕШІМІ:</w:t>
      </w:r>
    </w:p>
    <w:p w:rsidR="001F0C33" w:rsidRPr="00872C7A" w:rsidRDefault="001F0C33" w:rsidP="001F0C33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72C7A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мерекелеріне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сценарийлер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ұжыммен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дайындалсын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>.</w:t>
      </w:r>
    </w:p>
    <w:p w:rsidR="001F0C33" w:rsidRPr="00872C7A" w:rsidRDefault="001F0C33" w:rsidP="001F0C33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872C7A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C7A">
        <w:rPr>
          <w:rFonts w:ascii="Times New Roman" w:hAnsi="Times New Roman" w:cs="Times New Roman"/>
          <w:sz w:val="28"/>
          <w:szCs w:val="28"/>
        </w:rPr>
        <w:t>аударылсын</w:t>
      </w:r>
      <w:proofErr w:type="spellEnd"/>
      <w:r w:rsidRPr="00872C7A">
        <w:rPr>
          <w:rFonts w:ascii="Times New Roman" w:hAnsi="Times New Roman" w:cs="Times New Roman"/>
          <w:sz w:val="28"/>
          <w:szCs w:val="28"/>
        </w:rPr>
        <w:t>.</w:t>
      </w:r>
    </w:p>
    <w:p w:rsidR="001F0C33" w:rsidRPr="00FB19F2" w:rsidRDefault="001F0C33" w:rsidP="001F0C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B19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Педагогикалық</w:t>
      </w:r>
      <w:proofErr w:type="spellEnd"/>
      <w:r w:rsidRPr="00FB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FB1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19F2">
        <w:rPr>
          <w:rFonts w:ascii="Times New Roman" w:hAnsi="Times New Roman" w:cs="Times New Roman"/>
          <w:b/>
          <w:bCs/>
          <w:sz w:val="28"/>
          <w:szCs w:val="28"/>
        </w:rPr>
        <w:t>төрайымы</w:t>
      </w:r>
      <w:proofErr w:type="spellEnd"/>
      <w:r w:rsidRPr="00FB19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19F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72C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А.Шарипова</w:t>
      </w:r>
      <w:r w:rsidRPr="00FB19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19F2">
        <w:rPr>
          <w:rFonts w:ascii="Times New Roman" w:hAnsi="Times New Roman" w:cs="Times New Roman"/>
          <w:b/>
          <w:bCs/>
          <w:sz w:val="28"/>
          <w:szCs w:val="28"/>
        </w:rPr>
        <w:t>Хатшы</w:t>
      </w:r>
      <w:proofErr w:type="spellEnd"/>
      <w:r w:rsidRPr="00FB19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19F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72C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А.Базарбай</w:t>
      </w:r>
    </w:p>
    <w:p w:rsidR="005148FA" w:rsidRDefault="005148FA">
      <w:bookmarkStart w:id="0" w:name="_GoBack"/>
      <w:bookmarkEnd w:id="0"/>
    </w:p>
    <w:sectPr w:rsidR="0051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283"/>
    <w:multiLevelType w:val="multilevel"/>
    <w:tmpl w:val="6A9E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A1E2F"/>
    <w:multiLevelType w:val="multilevel"/>
    <w:tmpl w:val="74F6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4059C"/>
    <w:multiLevelType w:val="multilevel"/>
    <w:tmpl w:val="B002B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A6F05BC"/>
    <w:multiLevelType w:val="multilevel"/>
    <w:tmpl w:val="5A04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61650"/>
    <w:multiLevelType w:val="multilevel"/>
    <w:tmpl w:val="6054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F146FC"/>
    <w:multiLevelType w:val="multilevel"/>
    <w:tmpl w:val="D60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30"/>
    <w:rsid w:val="001F0C33"/>
    <w:rsid w:val="005148FA"/>
    <w:rsid w:val="00C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2025-11-11T07:22:00Z</dcterms:created>
  <dcterms:modified xsi:type="dcterms:W3CDTF">2025-11-11T07:22:00Z</dcterms:modified>
</cp:coreProperties>
</file>