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CC" w:rsidRDefault="00EB1126" w:rsidP="00EB1126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«</w:t>
      </w:r>
      <w:r w:rsidR="00387916">
        <w:rPr>
          <w:rFonts w:ascii="Times New Roman" w:hAnsi="Times New Roman"/>
          <w:b/>
          <w:sz w:val="28"/>
          <w:szCs w:val="28"/>
          <w:lang w:val="kk-KZ"/>
        </w:rPr>
        <w:t>Айкөркем</w:t>
      </w:r>
      <w:r>
        <w:rPr>
          <w:rFonts w:ascii="Times New Roman" w:hAnsi="Times New Roman"/>
          <w:b/>
          <w:sz w:val="28"/>
          <w:szCs w:val="28"/>
          <w:lang w:val="kk-KZ"/>
        </w:rPr>
        <w:t>» жекеменшік бөбекжайы</w:t>
      </w:r>
    </w:p>
    <w:p w:rsidR="006530CC" w:rsidRDefault="00EB1126">
      <w:pPr>
        <w:pStyle w:val="a9"/>
        <w:wordWrap w:val="0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Директор__________</w:t>
      </w:r>
      <w:r w:rsidR="00387916">
        <w:rPr>
          <w:rFonts w:ascii="Times New Roman" w:hAnsi="Times New Roman"/>
          <w:b/>
          <w:sz w:val="28"/>
          <w:szCs w:val="28"/>
          <w:lang w:val="kk-KZ"/>
        </w:rPr>
        <w:t>М.Х Махутова</w:t>
      </w:r>
      <w:r w:rsidRPr="00EB1126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6530CC" w:rsidRDefault="00EB1126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«___» </w:t>
      </w:r>
      <w:r>
        <w:rPr>
          <w:rFonts w:ascii="Times New Roman" w:hAnsi="Times New Roman"/>
          <w:b/>
          <w:sz w:val="28"/>
          <w:szCs w:val="28"/>
          <w:lang w:val="kk-KZ"/>
        </w:rPr>
        <w:t>___________________ 2025ж.</w:t>
      </w:r>
    </w:p>
    <w:p w:rsidR="006530CC" w:rsidRDefault="006530C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6530CC" w:rsidRDefault="00653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30CC" w:rsidRDefault="00653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30CC" w:rsidRDefault="00653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30CC" w:rsidRDefault="00653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30CC" w:rsidRDefault="00653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30CC" w:rsidRDefault="00653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30CC" w:rsidRDefault="00653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30CC" w:rsidRDefault="00653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30CC" w:rsidRDefault="00EB11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="00387916">
        <w:rPr>
          <w:rFonts w:ascii="Times New Roman" w:hAnsi="Times New Roman"/>
          <w:b/>
          <w:sz w:val="28"/>
          <w:szCs w:val="28"/>
          <w:lang w:val="kk-KZ"/>
        </w:rPr>
        <w:t>Айкөркем</w:t>
      </w:r>
      <w:r>
        <w:rPr>
          <w:rFonts w:ascii="Times New Roman" w:hAnsi="Times New Roman"/>
          <w:b/>
          <w:sz w:val="28"/>
          <w:szCs w:val="28"/>
          <w:lang w:val="kk-KZ"/>
        </w:rPr>
        <w:t>» жекеменшік бөбекжайының</w:t>
      </w:r>
    </w:p>
    <w:p w:rsidR="006530CC" w:rsidRDefault="00EB11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 – 2026 оқу жылына арналған</w:t>
      </w:r>
    </w:p>
    <w:p w:rsidR="006530CC" w:rsidRDefault="00653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30CC" w:rsidRDefault="00EB1126">
      <w:pPr>
        <w:pStyle w:val="ab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ЖЫЛДЫҚ ЖОСПАРЫ</w:t>
      </w:r>
    </w:p>
    <w:p w:rsidR="006530CC" w:rsidRDefault="006530CC">
      <w:pPr>
        <w:jc w:val="both"/>
        <w:rPr>
          <w:rFonts w:ascii="Times New Roman" w:hAnsi="Times New Roman"/>
          <w:b/>
          <w:bCs/>
          <w:iCs/>
          <w:sz w:val="28"/>
          <w:szCs w:val="32"/>
          <w:lang w:val="kk-KZ"/>
        </w:rPr>
      </w:pPr>
    </w:p>
    <w:p w:rsidR="006530CC" w:rsidRDefault="006530CC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530CC" w:rsidRDefault="006530C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530CC" w:rsidRDefault="006530C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530CC" w:rsidRDefault="006530CC">
      <w:pPr>
        <w:pStyle w:val="1"/>
        <w:shd w:val="clear" w:color="auto" w:fill="auto"/>
        <w:spacing w:after="120" w:line="276" w:lineRule="auto"/>
        <w:ind w:right="2223" w:firstLine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B1126" w:rsidRDefault="00EB1126">
      <w:pPr>
        <w:pStyle w:val="1"/>
        <w:shd w:val="clear" w:color="auto" w:fill="auto"/>
        <w:spacing w:after="120" w:line="276" w:lineRule="auto"/>
        <w:ind w:right="2223" w:firstLine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</w:p>
    <w:p w:rsidR="006530CC" w:rsidRDefault="00EB1126">
      <w:pPr>
        <w:pStyle w:val="1"/>
        <w:shd w:val="clear" w:color="auto" w:fill="auto"/>
        <w:spacing w:after="120" w:line="276" w:lineRule="auto"/>
        <w:ind w:right="2223" w:firstLine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6530CC" w:rsidRDefault="006530CC">
      <w:pPr>
        <w:pStyle w:val="1"/>
        <w:shd w:val="clear" w:color="auto" w:fill="auto"/>
        <w:spacing w:after="120" w:line="276" w:lineRule="auto"/>
        <w:ind w:right="2223" w:firstLine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530CC" w:rsidRDefault="00EB1126">
      <w:pPr>
        <w:pStyle w:val="1"/>
        <w:shd w:val="clear" w:color="auto" w:fill="auto"/>
        <w:spacing w:after="120" w:line="276" w:lineRule="auto"/>
        <w:ind w:right="2223" w:firstLine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Ақтау – 2025 ж</w:t>
      </w:r>
      <w:r>
        <w:rPr>
          <w:rFonts w:ascii="Times New Roman" w:hAnsi="Times New Roman"/>
          <w:b/>
          <w:sz w:val="36"/>
          <w:szCs w:val="36"/>
          <w:lang w:val="kk-KZ"/>
        </w:rPr>
        <w:t xml:space="preserve"> </w:t>
      </w:r>
    </w:p>
    <w:p w:rsidR="006530CC" w:rsidRDefault="006530CC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6530CC" w:rsidRDefault="006530CC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EB1126" w:rsidRPr="00EB1126" w:rsidRDefault="00EB1126" w:rsidP="00EB1126">
      <w:pPr>
        <w:pStyle w:val="a4"/>
        <w:overflowPunct w:val="0"/>
        <w:spacing w:beforeAutospacing="0" w:afterAutospacing="0"/>
        <w:jc w:val="center"/>
        <w:textAlignment w:val="baseline"/>
        <w:rPr>
          <w:sz w:val="28"/>
          <w:szCs w:val="28"/>
          <w:lang w:val="kk-KZ"/>
        </w:rPr>
      </w:pPr>
      <w:r w:rsidRPr="00EB1126">
        <w:rPr>
          <w:rFonts w:eastAsia="Times New Roman"/>
          <w:b/>
          <w:color w:val="000000" w:themeColor="text1"/>
          <w:kern w:val="24"/>
          <w:lang w:val="kk-KZ"/>
        </w:rPr>
        <w:t>І. МДМ қысқаша мінездемесі</w:t>
      </w:r>
    </w:p>
    <w:p w:rsidR="00EB1126" w:rsidRPr="00387916" w:rsidRDefault="00EB1126" w:rsidP="00EB1126">
      <w:pPr>
        <w:pStyle w:val="a4"/>
        <w:overflowPunct w:val="0"/>
        <w:spacing w:beforeAutospacing="0" w:afterAutospacing="0"/>
        <w:textAlignment w:val="baseline"/>
        <w:rPr>
          <w:lang w:val="kk-KZ"/>
        </w:rPr>
      </w:pPr>
      <w:r w:rsidRPr="00EB1126">
        <w:rPr>
          <w:rFonts w:eastAsia="Calibri"/>
          <w:color w:val="000000" w:themeColor="text1"/>
          <w:kern w:val="24"/>
          <w:lang w:val="kk-KZ"/>
        </w:rPr>
        <w:t xml:space="preserve">Ашылған  жылы  </w:t>
      </w:r>
      <w:r w:rsidRPr="00387916">
        <w:rPr>
          <w:rFonts w:eastAsia="Calibri"/>
          <w:color w:val="000000" w:themeColor="text1"/>
          <w:kern w:val="24"/>
          <w:lang w:val="kk-KZ"/>
        </w:rPr>
        <w:t xml:space="preserve">– </w:t>
      </w:r>
      <w:r w:rsidR="00387916" w:rsidRPr="00387916">
        <w:rPr>
          <w:rFonts w:eastAsia="Times New Roman"/>
          <w:color w:val="000000"/>
          <w:lang w:val="kk-KZ"/>
        </w:rPr>
        <w:t>2011 жыл 1 шілде</w:t>
      </w:r>
      <w:r w:rsidRPr="00387916">
        <w:rPr>
          <w:rFonts w:eastAsia="Calibri"/>
          <w:color w:val="000000" w:themeColor="text1"/>
          <w:kern w:val="24"/>
          <w:lang w:val="kk-KZ"/>
        </w:rPr>
        <w:br/>
        <w:t xml:space="preserve">Жобалық сыйымдылығы  – </w:t>
      </w:r>
      <w:r w:rsidR="00387916" w:rsidRPr="00387916">
        <w:rPr>
          <w:rFonts w:eastAsia="Calibri"/>
          <w:color w:val="000000" w:themeColor="text1"/>
          <w:kern w:val="24"/>
          <w:lang w:val="kk-KZ"/>
        </w:rPr>
        <w:t>100 бала</w:t>
      </w:r>
      <w:r w:rsidR="00387916" w:rsidRPr="00387916">
        <w:rPr>
          <w:rFonts w:eastAsia="Calibri"/>
          <w:color w:val="000000" w:themeColor="text1"/>
          <w:kern w:val="24"/>
          <w:lang w:val="kk-KZ"/>
        </w:rPr>
        <w:br/>
        <w:t>Меншік түрі – жекеменшік</w:t>
      </w:r>
      <w:r w:rsidRPr="00387916">
        <w:rPr>
          <w:rFonts w:eastAsia="Calibri"/>
          <w:color w:val="000000" w:themeColor="text1"/>
          <w:kern w:val="24"/>
          <w:lang w:val="kk-KZ"/>
        </w:rPr>
        <w:t xml:space="preserve"> </w:t>
      </w:r>
    </w:p>
    <w:p w:rsidR="00EB1126" w:rsidRPr="00387916" w:rsidRDefault="00EB1126" w:rsidP="00EB1126">
      <w:pPr>
        <w:pStyle w:val="a4"/>
        <w:overflowPunct w:val="0"/>
        <w:spacing w:beforeAutospacing="0" w:afterAutospacing="0"/>
        <w:textAlignment w:val="baseline"/>
        <w:rPr>
          <w:lang w:val="kk-KZ"/>
        </w:rPr>
      </w:pPr>
      <w:r w:rsidRPr="00387916">
        <w:rPr>
          <w:rFonts w:eastAsia="Calibri"/>
          <w:color w:val="000000" w:themeColor="text1"/>
          <w:kern w:val="24"/>
          <w:lang w:val="kk-KZ"/>
        </w:rPr>
        <w:t xml:space="preserve">Балабақша директоры: </w:t>
      </w:r>
      <w:r w:rsidR="00387916" w:rsidRPr="00387916">
        <w:rPr>
          <w:rFonts w:eastAsia="Times New Roman"/>
          <w:lang w:val="kk-KZ"/>
        </w:rPr>
        <w:t>Махутова Мадина Хабидоллаевна</w:t>
      </w:r>
      <w:r w:rsidRPr="00387916">
        <w:rPr>
          <w:rFonts w:eastAsia="Calibri"/>
          <w:color w:val="000000" w:themeColor="text1"/>
          <w:kern w:val="24"/>
          <w:lang w:val="kk-KZ"/>
        </w:rPr>
        <w:br/>
        <w:t xml:space="preserve">Электрондық пошта – </w:t>
      </w:r>
      <w:r w:rsidRPr="00387916">
        <w:rPr>
          <w:rFonts w:eastAsia="Times New Roman"/>
          <w:spacing w:val="37"/>
          <w:lang w:val="kk-KZ" w:eastAsia="en-US"/>
        </w:rPr>
        <w:t xml:space="preserve"> </w:t>
      </w:r>
      <w:proofErr w:type="spellStart"/>
      <w:r w:rsidR="00387916" w:rsidRPr="00387916">
        <w:rPr>
          <w:rFonts w:eastAsia="Times New Roman"/>
        </w:rPr>
        <w:t>Madina</w:t>
      </w:r>
      <w:proofErr w:type="spellEnd"/>
      <w:r w:rsidR="00387916" w:rsidRPr="00387916">
        <w:rPr>
          <w:rFonts w:eastAsia="Times New Roman"/>
          <w:lang w:val="ru-RU"/>
        </w:rPr>
        <w:t>.</w:t>
      </w:r>
      <w:r w:rsidR="00387916" w:rsidRPr="00387916">
        <w:rPr>
          <w:rFonts w:eastAsia="Times New Roman"/>
        </w:rPr>
        <w:t>m</w:t>
      </w:r>
      <w:r w:rsidR="00387916" w:rsidRPr="00387916">
        <w:rPr>
          <w:rFonts w:eastAsia="Times New Roman"/>
          <w:lang w:val="ru-RU"/>
        </w:rPr>
        <w:t>.</w:t>
      </w:r>
      <w:r w:rsidR="00387916" w:rsidRPr="00387916">
        <w:rPr>
          <w:rFonts w:eastAsia="Times New Roman"/>
        </w:rPr>
        <w:t>x</w:t>
      </w:r>
      <w:r w:rsidR="00387916" w:rsidRPr="00387916">
        <w:rPr>
          <w:rFonts w:eastAsia="Times New Roman"/>
          <w:lang w:val="ru-RU"/>
        </w:rPr>
        <w:t>@</w:t>
      </w:r>
      <w:r w:rsidR="00387916" w:rsidRPr="00387916">
        <w:rPr>
          <w:rFonts w:eastAsia="Times New Roman"/>
        </w:rPr>
        <w:t>mail</w:t>
      </w:r>
      <w:r w:rsidR="00387916" w:rsidRPr="00387916">
        <w:rPr>
          <w:rFonts w:eastAsia="Times New Roman"/>
          <w:lang w:val="ru-RU"/>
        </w:rPr>
        <w:t>.</w:t>
      </w:r>
      <w:proofErr w:type="spellStart"/>
      <w:r w:rsidR="00387916" w:rsidRPr="00387916">
        <w:rPr>
          <w:rFonts w:eastAsia="Times New Roman"/>
        </w:rPr>
        <w:t>ru</w:t>
      </w:r>
      <w:proofErr w:type="spellEnd"/>
      <w:r w:rsidRPr="00387916">
        <w:rPr>
          <w:rFonts w:eastAsia="Calibri"/>
          <w:color w:val="000000" w:themeColor="text1"/>
          <w:kern w:val="24"/>
          <w:lang w:val="kk-KZ"/>
        </w:rPr>
        <w:br/>
        <w:t xml:space="preserve">Балабақшадағы бала саны –  </w:t>
      </w:r>
      <w:r w:rsidR="00387916" w:rsidRPr="00387916">
        <w:rPr>
          <w:rFonts w:eastAsia="Calibri"/>
          <w:color w:val="000000" w:themeColor="text1"/>
          <w:kern w:val="24"/>
          <w:lang w:val="kk-KZ"/>
        </w:rPr>
        <w:t>100</w:t>
      </w:r>
    </w:p>
    <w:p w:rsidR="00EB1126" w:rsidRPr="00EB1126" w:rsidRDefault="00EB1126" w:rsidP="00EB1126">
      <w:pPr>
        <w:pStyle w:val="a4"/>
        <w:overflowPunct w:val="0"/>
        <w:spacing w:beforeAutospacing="0" w:afterAutospacing="0"/>
        <w:textAlignment w:val="baseline"/>
        <w:rPr>
          <w:sz w:val="28"/>
          <w:szCs w:val="28"/>
          <w:lang w:val="kk-KZ"/>
        </w:rPr>
      </w:pPr>
      <w:r w:rsidRPr="00EB1126">
        <w:rPr>
          <w:rFonts w:eastAsia="Calibri"/>
          <w:color w:val="000000" w:themeColor="text1"/>
          <w:kern w:val="24"/>
          <w:lang w:val="kk-KZ"/>
        </w:rPr>
        <w:t xml:space="preserve">Топ саны – </w:t>
      </w:r>
      <w:r w:rsidR="00387916">
        <w:rPr>
          <w:rFonts w:eastAsia="Calibri"/>
          <w:color w:val="000000" w:themeColor="text1"/>
          <w:kern w:val="24"/>
          <w:lang w:val="kk-KZ"/>
        </w:rPr>
        <w:t>4</w:t>
      </w:r>
    </w:p>
    <w:p w:rsidR="006530CC" w:rsidRDefault="006530CC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page" w:tblpX="1141" w:tblpY="740"/>
        <w:tblOverlap w:val="never"/>
        <w:tblW w:w="14636" w:type="dxa"/>
        <w:tblLayout w:type="fixed"/>
        <w:tblLook w:val="04A0" w:firstRow="1" w:lastRow="0" w:firstColumn="1" w:lastColumn="0" w:noHBand="0" w:noVBand="1"/>
      </w:tblPr>
      <w:tblGrid>
        <w:gridCol w:w="37"/>
        <w:gridCol w:w="936"/>
        <w:gridCol w:w="1555"/>
        <w:gridCol w:w="1009"/>
        <w:gridCol w:w="1549"/>
        <w:gridCol w:w="53"/>
        <w:gridCol w:w="2288"/>
        <w:gridCol w:w="107"/>
        <w:gridCol w:w="1912"/>
        <w:gridCol w:w="604"/>
        <w:gridCol w:w="330"/>
        <w:gridCol w:w="1048"/>
        <w:gridCol w:w="868"/>
        <w:gridCol w:w="196"/>
        <w:gridCol w:w="1352"/>
        <w:gridCol w:w="598"/>
        <w:gridCol w:w="194"/>
      </w:tblGrid>
      <w:tr w:rsidR="006530CC">
        <w:trPr>
          <w:gridAfter w:val="1"/>
          <w:wAfter w:w="194" w:type="dxa"/>
          <w:trHeight w:val="156"/>
        </w:trPr>
        <w:tc>
          <w:tcPr>
            <w:tcW w:w="2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30CC" w:rsidRDefault="0065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val="kk-KZ" w:eastAsia="en-U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6530CC" w:rsidRDefault="0065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0CC" w:rsidRDefault="0065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6530CC" w:rsidRDefault="0065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0CC" w:rsidRDefault="0065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0CC" w:rsidRDefault="0065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530CC" w:rsidRDefault="0065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6530CC" w:rsidRDefault="0065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0CC" w:rsidRDefault="0065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6530CC" w:rsidRDefault="0065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65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561"/>
        </w:trPr>
        <w:tc>
          <w:tcPr>
            <w:tcW w:w="936" w:type="dxa"/>
            <w:vAlign w:val="center"/>
          </w:tcPr>
          <w:p w:rsidR="006530CC" w:rsidRDefault="00EB112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3" w:type="dxa"/>
            <w:gridSpan w:val="3"/>
            <w:vAlign w:val="center"/>
          </w:tcPr>
          <w:p w:rsidR="006530CC" w:rsidRPr="00EB1126" w:rsidRDefault="00EB112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11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Топтың аты</w:t>
            </w:r>
          </w:p>
        </w:tc>
        <w:tc>
          <w:tcPr>
            <w:tcW w:w="2448" w:type="dxa"/>
            <w:gridSpan w:val="3"/>
            <w:vAlign w:val="center"/>
          </w:tcPr>
          <w:p w:rsidR="006530CC" w:rsidRPr="00EB1126" w:rsidRDefault="00EB112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11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 ерекшелігі</w:t>
            </w:r>
          </w:p>
        </w:tc>
        <w:tc>
          <w:tcPr>
            <w:tcW w:w="2516" w:type="dxa"/>
            <w:gridSpan w:val="2"/>
            <w:vAlign w:val="center"/>
          </w:tcPr>
          <w:p w:rsidR="006530CC" w:rsidRPr="00EB1126" w:rsidRDefault="00EB112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11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442" w:type="dxa"/>
            <w:gridSpan w:val="4"/>
            <w:vAlign w:val="center"/>
          </w:tcPr>
          <w:p w:rsidR="006530CC" w:rsidRPr="00EB1126" w:rsidRDefault="00EB112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11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2144" w:type="dxa"/>
            <w:gridSpan w:val="3"/>
            <w:vAlign w:val="center"/>
          </w:tcPr>
          <w:p w:rsidR="006530CC" w:rsidRPr="00EB1126" w:rsidRDefault="00EB112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11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тілі</w:t>
            </w:r>
          </w:p>
        </w:tc>
      </w:tr>
      <w:tr w:rsidR="00387916" w:rsidTr="00CF0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509"/>
        </w:trPr>
        <w:tc>
          <w:tcPr>
            <w:tcW w:w="936" w:type="dxa"/>
          </w:tcPr>
          <w:p w:rsidR="00387916" w:rsidRPr="00387916" w:rsidRDefault="003879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3" w:type="dxa"/>
            <w:gridSpan w:val="3"/>
          </w:tcPr>
          <w:p w:rsidR="00387916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үлдіршін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8" w:type="dxa"/>
            <w:gridSpan w:val="3"/>
          </w:tcPr>
          <w:p w:rsidR="00387916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Кіші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4D5156"/>
                <w:sz w:val="21"/>
                <w:szCs w:val="21"/>
                <w:highlight w:val="white"/>
              </w:rPr>
              <w:t>—</w:t>
            </w:r>
          </w:p>
          <w:p w:rsidR="00387916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</w:p>
        </w:tc>
        <w:tc>
          <w:tcPr>
            <w:tcW w:w="2516" w:type="dxa"/>
            <w:gridSpan w:val="2"/>
          </w:tcPr>
          <w:p w:rsidR="00387916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кіші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</w:t>
            </w:r>
            <w:proofErr w:type="spellEnd"/>
          </w:p>
        </w:tc>
        <w:tc>
          <w:tcPr>
            <w:tcW w:w="2442" w:type="dxa"/>
            <w:gridSpan w:val="4"/>
          </w:tcPr>
          <w:p w:rsidR="00387916" w:rsidRPr="00D9695F" w:rsidRDefault="00387916" w:rsidP="00515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44" w:type="dxa"/>
            <w:gridSpan w:val="3"/>
          </w:tcPr>
          <w:p w:rsidR="00387916" w:rsidRPr="00D9695F" w:rsidRDefault="00387916" w:rsidP="00515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</w:tr>
      <w:tr w:rsidR="00387916" w:rsidTr="00CF0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622"/>
        </w:trPr>
        <w:tc>
          <w:tcPr>
            <w:tcW w:w="936" w:type="dxa"/>
          </w:tcPr>
          <w:p w:rsidR="00387916" w:rsidRPr="00387916" w:rsidRDefault="003879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3" w:type="dxa"/>
            <w:gridSpan w:val="3"/>
            <w:vAlign w:val="center"/>
          </w:tcPr>
          <w:p w:rsidR="00387916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Айгөлек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8" w:type="dxa"/>
            <w:gridSpan w:val="3"/>
          </w:tcPr>
          <w:p w:rsidR="00387916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4D5156"/>
                <w:sz w:val="21"/>
                <w:szCs w:val="21"/>
                <w:highlight w:val="white"/>
              </w:rPr>
              <w:t>—</w:t>
            </w:r>
          </w:p>
          <w:p w:rsidR="00387916" w:rsidRPr="00B24443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2516" w:type="dxa"/>
            <w:gridSpan w:val="2"/>
          </w:tcPr>
          <w:p w:rsidR="00387916" w:rsidRPr="00D9695F" w:rsidRDefault="00387916" w:rsidP="0038791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</w:t>
            </w:r>
            <w:proofErr w:type="spellEnd"/>
          </w:p>
        </w:tc>
        <w:tc>
          <w:tcPr>
            <w:tcW w:w="2442" w:type="dxa"/>
            <w:gridSpan w:val="4"/>
          </w:tcPr>
          <w:p w:rsidR="00387916" w:rsidRDefault="00387916" w:rsidP="00515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4" w:type="dxa"/>
            <w:gridSpan w:val="3"/>
          </w:tcPr>
          <w:p w:rsidR="00387916" w:rsidRDefault="00387916" w:rsidP="00387916">
            <w:pPr>
              <w:jc w:val="center"/>
            </w:pPr>
            <w:r w:rsidRPr="008A13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</w:tr>
      <w:tr w:rsidR="00387916" w:rsidTr="00CF0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602"/>
        </w:trPr>
        <w:tc>
          <w:tcPr>
            <w:tcW w:w="936" w:type="dxa"/>
          </w:tcPr>
          <w:p w:rsidR="00387916" w:rsidRPr="00387916" w:rsidRDefault="003879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3" w:type="dxa"/>
            <w:gridSpan w:val="3"/>
            <w:vAlign w:val="center"/>
          </w:tcPr>
          <w:p w:rsidR="00387916" w:rsidRPr="00D9695F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</w:tc>
        <w:tc>
          <w:tcPr>
            <w:tcW w:w="2448" w:type="dxa"/>
            <w:gridSpan w:val="3"/>
          </w:tcPr>
          <w:p w:rsidR="00387916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ересек</w:t>
            </w:r>
          </w:p>
          <w:p w:rsidR="00387916" w:rsidRPr="00D9695F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4-5</w:t>
            </w:r>
          </w:p>
        </w:tc>
        <w:tc>
          <w:tcPr>
            <w:tcW w:w="2516" w:type="dxa"/>
            <w:gridSpan w:val="2"/>
          </w:tcPr>
          <w:p w:rsidR="00387916" w:rsidRPr="00D9695F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ересек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</w:t>
            </w:r>
            <w:proofErr w:type="spellEnd"/>
          </w:p>
        </w:tc>
        <w:tc>
          <w:tcPr>
            <w:tcW w:w="2442" w:type="dxa"/>
            <w:gridSpan w:val="4"/>
          </w:tcPr>
          <w:p w:rsidR="00387916" w:rsidRPr="00D9695F" w:rsidRDefault="00387916" w:rsidP="00515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44" w:type="dxa"/>
            <w:gridSpan w:val="3"/>
          </w:tcPr>
          <w:p w:rsidR="00387916" w:rsidRDefault="00387916" w:rsidP="00387916">
            <w:pPr>
              <w:jc w:val="center"/>
            </w:pPr>
            <w:r w:rsidRPr="008A13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</w:tr>
      <w:tr w:rsidR="00387916" w:rsidTr="00CF0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505"/>
        </w:trPr>
        <w:tc>
          <w:tcPr>
            <w:tcW w:w="936" w:type="dxa"/>
          </w:tcPr>
          <w:p w:rsidR="00387916" w:rsidRPr="00387916" w:rsidRDefault="003879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3" w:type="dxa"/>
            <w:gridSpan w:val="3"/>
            <w:vAlign w:val="center"/>
          </w:tcPr>
          <w:p w:rsidR="00387916" w:rsidRPr="00B24443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«Балдәурен»</w:t>
            </w:r>
          </w:p>
        </w:tc>
        <w:tc>
          <w:tcPr>
            <w:tcW w:w="2448" w:type="dxa"/>
            <w:gridSpan w:val="3"/>
          </w:tcPr>
          <w:p w:rsidR="00387916" w:rsidRPr="00B24443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МАД 5-6 жас</w:t>
            </w:r>
          </w:p>
        </w:tc>
        <w:tc>
          <w:tcPr>
            <w:tcW w:w="2516" w:type="dxa"/>
            <w:gridSpan w:val="2"/>
          </w:tcPr>
          <w:p w:rsidR="00387916" w:rsidRPr="00B24443" w:rsidRDefault="00387916" w:rsidP="00387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МАД тбы</w:t>
            </w:r>
          </w:p>
        </w:tc>
        <w:tc>
          <w:tcPr>
            <w:tcW w:w="2442" w:type="dxa"/>
            <w:gridSpan w:val="4"/>
          </w:tcPr>
          <w:p w:rsidR="00387916" w:rsidRPr="00B24443" w:rsidRDefault="00387916" w:rsidP="00515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44" w:type="dxa"/>
            <w:gridSpan w:val="3"/>
          </w:tcPr>
          <w:p w:rsidR="00387916" w:rsidRDefault="00387916" w:rsidP="00387916">
            <w:pPr>
              <w:jc w:val="center"/>
            </w:pPr>
            <w:r w:rsidRPr="008A13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</w:tr>
    </w:tbl>
    <w:p w:rsidR="006530CC" w:rsidRDefault="006530CC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6530CC" w:rsidRDefault="006530CC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6530CC" w:rsidRDefault="006530CC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EB1126" w:rsidRDefault="00EB1126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EB1126" w:rsidRDefault="00EB1126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EB1126" w:rsidRDefault="00EB1126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EB1126" w:rsidRDefault="00EB1126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EB1126" w:rsidRDefault="00EB1126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EB1126" w:rsidRDefault="00EB1126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EB1126" w:rsidRDefault="00EB1126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EB1126" w:rsidRDefault="00EB1126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6530CC" w:rsidRDefault="00EB112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4F9">
        <w:rPr>
          <w:rFonts w:ascii="Times New Roman" w:hAnsi="Times New Roman" w:cs="Times New Roman"/>
          <w:b/>
          <w:sz w:val="28"/>
          <w:szCs w:val="28"/>
          <w:lang w:val="kk-KZ"/>
        </w:rPr>
        <w:t>ІІ. 2025-2026 оқу жылына арналған мақсаты мен міндеттері</w:t>
      </w:r>
    </w:p>
    <w:p w:rsidR="009214F9" w:rsidRDefault="009214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4F9" w:rsidRPr="009214F9" w:rsidRDefault="009214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4F9" w:rsidRDefault="00EB1126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214F9">
        <w:rPr>
          <w:rFonts w:ascii="Times New Roman" w:hAnsi="Times New Roman" w:cs="Times New Roman"/>
          <w:b/>
          <w:sz w:val="32"/>
          <w:szCs w:val="28"/>
          <w:lang w:val="kk-KZ"/>
        </w:rPr>
        <w:t>Мақсаты:</w:t>
      </w:r>
      <w:r w:rsidRPr="009214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9214F9" w:rsidRPr="009214F9" w:rsidRDefault="009214F9" w:rsidP="009214F9">
      <w:pPr>
        <w:pStyle w:val="1"/>
        <w:rPr>
          <w:rFonts w:ascii="Times New Roman" w:hAnsi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</w:t>
      </w:r>
      <w:r w:rsidRPr="009214F9">
        <w:rPr>
          <w:rFonts w:ascii="Times New Roman" w:hAnsi="Times New Roman"/>
          <w:sz w:val="28"/>
          <w:szCs w:val="28"/>
          <w:lang w:val="kk-KZ"/>
        </w:rPr>
        <w:t>М</w:t>
      </w:r>
      <w:r w:rsidR="00EB1126" w:rsidRPr="009214F9">
        <w:rPr>
          <w:rFonts w:ascii="Times New Roman" w:hAnsi="Times New Roman"/>
          <w:sz w:val="28"/>
          <w:szCs w:val="28"/>
          <w:lang w:val="kk-KZ"/>
        </w:rPr>
        <w:t xml:space="preserve">ектеп жасына дейінгі балалардың жеке тұлғалық дамуын белсендіру, оқыту сапасын, балалардың </w:t>
      </w:r>
      <w:r w:rsidRPr="009214F9">
        <w:rPr>
          <w:rFonts w:ascii="Times New Roman" w:hAnsi="Times New Roman"/>
          <w:sz w:val="28"/>
          <w:szCs w:val="28"/>
          <w:lang w:val="kk-KZ"/>
        </w:rPr>
        <w:t xml:space="preserve">                 </w:t>
      </w:r>
    </w:p>
    <w:p w:rsidR="006530CC" w:rsidRDefault="009214F9" w:rsidP="009214F9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9214F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r w:rsidR="00EB1126" w:rsidRPr="009214F9">
        <w:rPr>
          <w:rFonts w:ascii="Times New Roman" w:hAnsi="Times New Roman"/>
          <w:sz w:val="28"/>
          <w:szCs w:val="28"/>
          <w:lang w:val="kk-KZ"/>
        </w:rPr>
        <w:t>шығармашылығын арттыру арқылы комуникативтік мәдениетін қалыптастыру.</w:t>
      </w:r>
    </w:p>
    <w:p w:rsidR="009214F9" w:rsidRPr="009214F9" w:rsidRDefault="009214F9" w:rsidP="009214F9">
      <w:pPr>
        <w:pStyle w:val="1"/>
        <w:rPr>
          <w:rFonts w:ascii="Times New Roman" w:hAnsi="Times New Roman"/>
          <w:sz w:val="28"/>
          <w:szCs w:val="28"/>
          <w:lang w:val="kk-KZ"/>
        </w:rPr>
      </w:pPr>
    </w:p>
    <w:p w:rsidR="006530CC" w:rsidRPr="009214F9" w:rsidRDefault="00EB112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4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Міндеттері: </w:t>
      </w:r>
    </w:p>
    <w:p w:rsidR="009214F9" w:rsidRPr="009214F9" w:rsidRDefault="009214F9" w:rsidP="009214F9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4F9">
        <w:rPr>
          <w:rFonts w:ascii="Times New Roman" w:hAnsi="Times New Roman" w:cs="Times New Roman"/>
          <w:sz w:val="28"/>
          <w:szCs w:val="28"/>
          <w:lang w:val="kk-KZ"/>
        </w:rPr>
        <w:t xml:space="preserve">Бөбекжайдың жұмыс  барысында денсаулық сақтау технологиясын қолдана отырып </w:t>
      </w:r>
      <w:r w:rsidRPr="009214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салауатты өмір салтын қалыптастыруда </w:t>
      </w:r>
      <w:r w:rsidRPr="009214F9">
        <w:rPr>
          <w:rFonts w:ascii="Times New Roman" w:hAnsi="Times New Roman" w:cs="Times New Roman"/>
          <w:sz w:val="28"/>
          <w:szCs w:val="28"/>
          <w:lang w:val="kk-KZ"/>
        </w:rPr>
        <w:t xml:space="preserve"> баланы жан-жақты дамыту. педагогтердің шығармашылығын арттыру.  </w:t>
      </w:r>
    </w:p>
    <w:p w:rsidR="009214F9" w:rsidRPr="009214F9" w:rsidRDefault="009214F9" w:rsidP="009214F9">
      <w:pPr>
        <w:pStyle w:val="ab"/>
        <w:numPr>
          <w:ilvl w:val="0"/>
          <w:numId w:val="10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iCs w:val="0"/>
          <w:sz w:val="28"/>
          <w:szCs w:val="28"/>
          <w:lang w:val="kk-KZ"/>
        </w:rPr>
      </w:pPr>
      <w:r w:rsidRPr="009214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Мектепке дейінгі тәрбие негізгінде </w:t>
      </w:r>
      <w:r w:rsidRPr="009214F9">
        <w:rPr>
          <w:rFonts w:ascii="Times New Roman" w:hAnsi="Times New Roman" w:cs="Times New Roman"/>
          <w:sz w:val="28"/>
          <w:szCs w:val="28"/>
          <w:lang w:val="kk-KZ"/>
        </w:rPr>
        <w:t xml:space="preserve">ойын технологиясы арқылы балаларға тәрбие беру барысында, </w:t>
      </w:r>
      <w:r w:rsidRPr="009214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ұлттық құндылықтты қалыптастыру,  </w:t>
      </w:r>
      <w:r w:rsidRPr="009214F9">
        <w:rPr>
          <w:rStyle w:val="ac"/>
          <w:rFonts w:ascii="Times New Roman" w:hAnsi="Times New Roman" w:cs="Times New Roman"/>
          <w:bCs/>
          <w:i w:val="0"/>
          <w:sz w:val="28"/>
          <w:szCs w:val="28"/>
          <w:lang w:val="kk-KZ"/>
        </w:rPr>
        <w:t>танымдық қабілеттерін арттыру.</w:t>
      </w:r>
    </w:p>
    <w:p w:rsidR="009214F9" w:rsidRPr="009214F9" w:rsidRDefault="009214F9" w:rsidP="009214F9">
      <w:pPr>
        <w:pStyle w:val="a5"/>
        <w:jc w:val="left"/>
        <w:rPr>
          <w:b w:val="0"/>
          <w:sz w:val="28"/>
          <w:szCs w:val="28"/>
          <w:lang w:val="kk-KZ"/>
        </w:rPr>
      </w:pPr>
    </w:p>
    <w:p w:rsidR="006530CC" w:rsidRDefault="006530CC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6530CC" w:rsidRDefault="006530CC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6530CC" w:rsidRDefault="006530CC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214F9" w:rsidRDefault="009214F9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6530CC" w:rsidRDefault="006530CC">
      <w:pPr>
        <w:pStyle w:val="a9"/>
        <w:jc w:val="both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6530CC" w:rsidRPr="009214F9" w:rsidRDefault="00EB1126" w:rsidP="000600F4">
      <w:pPr>
        <w:pStyle w:val="a5"/>
        <w:tabs>
          <w:tab w:val="left" w:pos="405"/>
          <w:tab w:val="center" w:pos="7285"/>
        </w:tabs>
        <w:rPr>
          <w:sz w:val="24"/>
          <w:lang w:val="kk-KZ"/>
        </w:rPr>
      </w:pPr>
      <w:r w:rsidRPr="009214F9">
        <w:rPr>
          <w:sz w:val="24"/>
          <w:lang w:val="kk-KZ"/>
        </w:rPr>
        <w:lastRenderedPageBreak/>
        <w:t>ІІІ. Әдістемелік жұмысы</w:t>
      </w:r>
    </w:p>
    <w:tbl>
      <w:tblPr>
        <w:tblW w:w="16117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5414"/>
        <w:gridCol w:w="992"/>
        <w:gridCol w:w="850"/>
        <w:gridCol w:w="851"/>
        <w:gridCol w:w="993"/>
        <w:gridCol w:w="850"/>
        <w:gridCol w:w="850"/>
        <w:gridCol w:w="851"/>
        <w:gridCol w:w="992"/>
        <w:gridCol w:w="993"/>
        <w:gridCol w:w="2082"/>
      </w:tblGrid>
      <w:tr w:rsidR="006530CC" w:rsidRPr="009214F9" w:rsidTr="00F21090">
        <w:trPr>
          <w:trHeight w:val="1100"/>
        </w:trPr>
        <w:tc>
          <w:tcPr>
            <w:tcW w:w="5813" w:type="dxa"/>
            <w:gridSpan w:val="2"/>
            <w:vMerge w:val="restart"/>
            <w:shd w:val="clear" w:color="auto" w:fill="FFFFFF" w:themeFill="background1"/>
          </w:tcPr>
          <w:p w:rsidR="006530CC" w:rsidRPr="009214F9" w:rsidRDefault="00EB1126" w:rsidP="009214F9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Бөлімдер</w:t>
            </w:r>
          </w:p>
        </w:tc>
        <w:tc>
          <w:tcPr>
            <w:tcW w:w="8222" w:type="dxa"/>
            <w:gridSpan w:val="9"/>
            <w:shd w:val="clear" w:color="auto" w:fill="FFFFFF" w:themeFill="background1"/>
          </w:tcPr>
          <w:p w:rsidR="006530CC" w:rsidRPr="009214F9" w:rsidRDefault="00EB1126" w:rsidP="009214F9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Айлар</w:t>
            </w:r>
          </w:p>
        </w:tc>
        <w:tc>
          <w:tcPr>
            <w:tcW w:w="2082" w:type="dxa"/>
            <w:shd w:val="clear" w:color="auto" w:fill="FFFFFF" w:themeFill="background1"/>
          </w:tcPr>
          <w:p w:rsidR="00172E57" w:rsidRDefault="00172E57" w:rsidP="00172E57">
            <w:pPr>
              <w:pStyle w:val="1"/>
              <w:ind w:left="992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Жауапты</w:t>
            </w:r>
          </w:p>
          <w:p w:rsidR="006530CC" w:rsidRPr="009214F9" w:rsidRDefault="00172E57" w:rsidP="00172E57">
            <w:pPr>
              <w:pStyle w:val="1"/>
              <w:ind w:left="992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мамандар</w:t>
            </w:r>
          </w:p>
          <w:p w:rsidR="006530CC" w:rsidRPr="009214F9" w:rsidRDefault="006530CC" w:rsidP="00172E57">
            <w:pPr>
              <w:pStyle w:val="1"/>
              <w:ind w:left="992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</w:tc>
      </w:tr>
      <w:tr w:rsidR="009214F9" w:rsidRPr="009214F9" w:rsidTr="00F21090">
        <w:trPr>
          <w:trHeight w:val="300"/>
        </w:trPr>
        <w:tc>
          <w:tcPr>
            <w:tcW w:w="5813" w:type="dxa"/>
            <w:gridSpan w:val="2"/>
            <w:vMerge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30CC" w:rsidRPr="009214F9" w:rsidRDefault="00F21090" w:rsidP="00F21090">
            <w:pPr>
              <w:pStyle w:val="1"/>
              <w:ind w:left="142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EB1126" w:rsidRPr="009214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09</w:t>
            </w: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EB1126" w:rsidP="00F2109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6530CC" w:rsidRPr="009214F9" w:rsidRDefault="00EB1126" w:rsidP="00F2109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6530CC" w:rsidRPr="009214F9" w:rsidRDefault="00EB1126" w:rsidP="00F2109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EB1126" w:rsidP="00F2109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01</w:t>
            </w: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EB1126" w:rsidP="00F2109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02</w:t>
            </w:r>
          </w:p>
        </w:tc>
        <w:tc>
          <w:tcPr>
            <w:tcW w:w="851" w:type="dxa"/>
            <w:shd w:val="clear" w:color="auto" w:fill="FFFFFF" w:themeFill="background1"/>
          </w:tcPr>
          <w:p w:rsidR="006530CC" w:rsidRPr="009214F9" w:rsidRDefault="00EB1126" w:rsidP="00F2109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03</w:t>
            </w:r>
          </w:p>
        </w:tc>
        <w:tc>
          <w:tcPr>
            <w:tcW w:w="992" w:type="dxa"/>
            <w:shd w:val="clear" w:color="auto" w:fill="FFFFFF" w:themeFill="background1"/>
          </w:tcPr>
          <w:p w:rsidR="006530CC" w:rsidRPr="009214F9" w:rsidRDefault="00EB1126" w:rsidP="00F2109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04</w:t>
            </w:r>
          </w:p>
        </w:tc>
        <w:tc>
          <w:tcPr>
            <w:tcW w:w="993" w:type="dxa"/>
            <w:shd w:val="clear" w:color="auto" w:fill="FFFFFF" w:themeFill="background1"/>
          </w:tcPr>
          <w:p w:rsidR="006530CC" w:rsidRPr="009214F9" w:rsidRDefault="00EB1126" w:rsidP="00F2109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05</w:t>
            </w:r>
          </w:p>
        </w:tc>
        <w:tc>
          <w:tcPr>
            <w:tcW w:w="2082" w:type="dxa"/>
            <w:shd w:val="clear" w:color="auto" w:fill="FFFFFF" w:themeFill="background1"/>
          </w:tcPr>
          <w:p w:rsidR="006530CC" w:rsidRPr="009214F9" w:rsidRDefault="00EB1126" w:rsidP="009214F9">
            <w:pPr>
              <w:pStyle w:val="1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</w:t>
            </w:r>
          </w:p>
        </w:tc>
      </w:tr>
      <w:tr w:rsidR="009214F9" w:rsidRPr="00387916" w:rsidTr="00F21090">
        <w:trPr>
          <w:trHeight w:val="1980"/>
        </w:trPr>
        <w:tc>
          <w:tcPr>
            <w:tcW w:w="399" w:type="dxa"/>
            <w:shd w:val="clear" w:color="auto" w:fill="FFFFFF" w:themeFill="background1"/>
          </w:tcPr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FFFFFF"/>
                <w:sz w:val="22"/>
                <w:szCs w:val="22"/>
                <w:lang w:val="kk-KZ"/>
              </w:rPr>
              <w:t>3.1</w:t>
            </w:r>
          </w:p>
        </w:tc>
        <w:tc>
          <w:tcPr>
            <w:tcW w:w="5414" w:type="dxa"/>
            <w:shd w:val="clear" w:color="auto" w:fill="FFFFFF" w:themeFill="background1"/>
          </w:tcPr>
          <w:p w:rsidR="00172E57" w:rsidRDefault="00172E57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3.1.</w:t>
            </w:r>
            <w:r w:rsidR="00EB1126" w:rsidRPr="00172E57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ҚР «Тіл туралы» заңның орындалысы туралы</w:t>
            </w:r>
          </w:p>
          <w:p w:rsidR="006530CC" w:rsidRPr="00172E57" w:rsidRDefault="00EB1126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іс-шаралар (ТТ)</w:t>
            </w:r>
          </w:p>
          <w:p w:rsidR="006530CC" w:rsidRPr="009214F9" w:rsidRDefault="00EB1126" w:rsidP="009214F9">
            <w:pPr>
              <w:pStyle w:val="1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  <w:r w:rsidRPr="009214F9">
              <w:rPr>
                <w:rFonts w:ascii="Times New Roman" w:eastAsia="SimSun" w:hAnsi="Times New Roman"/>
                <w:sz w:val="22"/>
                <w:szCs w:val="22"/>
                <w:lang w:val="kk-KZ"/>
              </w:rPr>
              <w:t xml:space="preserve">«Тіл – ұлттың жаны» 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тілдер апталығы</w:t>
            </w:r>
          </w:p>
          <w:p w:rsidR="006530CC" w:rsidRPr="009214F9" w:rsidRDefault="00EB1126" w:rsidP="00F21090">
            <w:pPr>
              <w:pStyle w:val="1"/>
              <w:numPr>
                <w:ilvl w:val="0"/>
                <w:numId w:val="11"/>
              </w:numPr>
              <w:tabs>
                <w:tab w:val="left" w:pos="453"/>
              </w:tabs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  <w:r w:rsidRPr="009214F9">
              <w:rPr>
                <w:rStyle w:val="a3"/>
                <w:rFonts w:ascii="Times New Roman" w:hAnsi="Times New Roman"/>
                <w:b w:val="0"/>
                <w:sz w:val="22"/>
                <w:szCs w:val="22"/>
                <w:lang w:val="kk-KZ"/>
              </w:rPr>
              <w:t>«Менің Қазақстаным -  қазағымның жүрегі!»</w:t>
            </w:r>
            <w:r w:rsidRPr="009214F9">
              <w:rPr>
                <w:rStyle w:val="a3"/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9214F9">
              <w:rPr>
                <w:rFonts w:ascii="Times New Roman" w:hAnsi="Times New Roman"/>
                <w:sz w:val="22"/>
                <w:szCs w:val="22"/>
                <w:lang w:val="kk-KZ" w:eastAsia="ru-RU"/>
              </w:rPr>
              <w:t xml:space="preserve"> 16 желтоқсан Қазақстан Республикасының Тәуелсіздік күніне арналған патриоттық іс- шара, тақырыптық іс-әрекеттер</w:t>
            </w:r>
          </w:p>
          <w:p w:rsidR="006530CC" w:rsidRPr="009214F9" w:rsidRDefault="00F21090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SimSun" w:hAnsi="Times New Roman"/>
                <w:sz w:val="22"/>
                <w:szCs w:val="22"/>
                <w:lang w:val="kk-KZ"/>
              </w:rPr>
              <w:t>3.</w:t>
            </w:r>
            <w:r w:rsidR="00EB1126" w:rsidRPr="009214F9">
              <w:rPr>
                <w:rFonts w:ascii="Times New Roman" w:eastAsia="SimSun" w:hAnsi="Times New Roman"/>
                <w:sz w:val="22"/>
                <w:szCs w:val="22"/>
                <w:lang w:val="kk-KZ"/>
              </w:rPr>
              <w:t>«Туым, Елтаңбам, Әнұраным – тұмарым!»</w:t>
            </w:r>
            <w:r w:rsidR="00EB1126" w:rsidRPr="009214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4 маусым – Қазақстан Республикасының Мемлекеттік рәміздері күніне арналған іс-шаралар</w:t>
            </w:r>
          </w:p>
          <w:p w:rsidR="009214F9" w:rsidRPr="009214F9" w:rsidRDefault="009214F9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(маусым айында)</w:t>
            </w:r>
          </w:p>
        </w:tc>
        <w:tc>
          <w:tcPr>
            <w:tcW w:w="992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ТТ</w:t>
            </w:r>
            <w:r w:rsidR="009214F9" w:rsidRPr="009214F9">
              <w:rPr>
                <w:rFonts w:ascii="Times New Roman" w:hAnsi="Times New Roman"/>
                <w:sz w:val="22"/>
                <w:szCs w:val="22"/>
                <w:lang w:val="kk-KZ"/>
              </w:rPr>
              <w:t>(1)</w:t>
            </w: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ТТ</w:t>
            </w:r>
            <w:r w:rsidR="009214F9" w:rsidRPr="009214F9">
              <w:rPr>
                <w:rFonts w:ascii="Times New Roman" w:hAnsi="Times New Roman"/>
                <w:sz w:val="22"/>
                <w:szCs w:val="22"/>
                <w:lang w:val="kk-KZ"/>
              </w:rPr>
              <w:t>(2)</w:t>
            </w: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="00F21090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Әдіскер </w:t>
            </w:r>
          </w:p>
          <w:p w:rsidR="00F21090" w:rsidRDefault="00F21090" w:rsidP="009214F9">
            <w:pPr>
              <w:pStyle w:val="1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Ересек топ </w:t>
            </w:r>
          </w:p>
          <w:p w:rsidR="006530CC" w:rsidRPr="009214F9" w:rsidRDefault="00F21090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МАД топ </w:t>
            </w:r>
            <w:r w:rsidR="00EB1126"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тәрбиешілер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9214F9" w:rsidRPr="009214F9" w:rsidTr="00F21090">
        <w:trPr>
          <w:trHeight w:val="2940"/>
        </w:trPr>
        <w:tc>
          <w:tcPr>
            <w:tcW w:w="399" w:type="dxa"/>
            <w:shd w:val="clear" w:color="auto" w:fill="FFFFFF" w:themeFill="background1"/>
          </w:tcPr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FFFFFF"/>
                <w:sz w:val="22"/>
                <w:szCs w:val="22"/>
                <w:lang w:val="kk-KZ"/>
              </w:rPr>
              <w:t>3.2</w:t>
            </w:r>
          </w:p>
        </w:tc>
        <w:tc>
          <w:tcPr>
            <w:tcW w:w="5414" w:type="dxa"/>
            <w:shd w:val="clear" w:color="auto" w:fill="FFFFFF" w:themeFill="background1"/>
          </w:tcPr>
          <w:p w:rsidR="006530CC" w:rsidRPr="00172E57" w:rsidRDefault="00172E57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3.2.</w:t>
            </w:r>
            <w:r w:rsidR="00EB1126" w:rsidRPr="00172E57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Жас мамандармен жұмыс ЖМЖ</w:t>
            </w:r>
          </w:p>
          <w:p w:rsidR="006530CC" w:rsidRPr="009214F9" w:rsidRDefault="00EB1126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1. Жас мамандармен жылдық жоспар</w:t>
            </w:r>
          </w:p>
          <w:p w:rsidR="006530CC" w:rsidRPr="009214F9" w:rsidRDefault="00EB1126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Жас мамандарға тәлімгер бекіту</w:t>
            </w:r>
          </w:p>
          <w:p w:rsidR="006530CC" w:rsidRPr="009214F9" w:rsidRDefault="00EB1126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Жас маман туралы ақпарат</w:t>
            </w:r>
          </w:p>
          <w:p w:rsidR="006530CC" w:rsidRPr="009214F9" w:rsidRDefault="00EB1126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Жас мамандардың білімін жетілдіруге арналған жоспар</w:t>
            </w:r>
          </w:p>
          <w:p w:rsidR="006530CC" w:rsidRPr="009214F9" w:rsidRDefault="00F21090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2.</w:t>
            </w:r>
            <w:r w:rsidR="00EB1126"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Балалардың даму мониторингі бойынша кеңес беру</w:t>
            </w:r>
          </w:p>
          <w:p w:rsidR="006530CC" w:rsidRPr="009214F9" w:rsidRDefault="00EB1126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Тәжірибемен алмасу</w:t>
            </w:r>
          </w:p>
          <w:p w:rsidR="006530CC" w:rsidRPr="009214F9" w:rsidRDefault="00EB1126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Тәлімгердің ҰІӘ қатысу</w:t>
            </w:r>
          </w:p>
          <w:p w:rsidR="006530CC" w:rsidRPr="009214F9" w:rsidRDefault="00EB1126" w:rsidP="009214F9">
            <w:pPr>
              <w:pStyle w:val="1"/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Тәлімгердің басшылығымен ҰІӘ өткізіп, көрсету</w:t>
            </w:r>
          </w:p>
          <w:p w:rsidR="00F21090" w:rsidRDefault="00EB1126" w:rsidP="00F21090">
            <w:pPr>
              <w:pStyle w:val="1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Балалардың жеке және танымдық мүдделерін </w:t>
            </w:r>
          </w:p>
          <w:p w:rsidR="006530CC" w:rsidRPr="009214F9" w:rsidRDefault="00EB1126" w:rsidP="00F21090">
            <w:pPr>
              <w:pStyle w:val="1"/>
              <w:ind w:left="16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дамытуға ықпал ететін дамытушы заттық-кеңістіктік ортаны құру әдістемесі.</w:t>
            </w:r>
          </w:p>
        </w:tc>
        <w:tc>
          <w:tcPr>
            <w:tcW w:w="992" w:type="dxa"/>
            <w:shd w:val="clear" w:color="auto" w:fill="FFFFFF" w:themeFill="background1"/>
          </w:tcPr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ЖМЖ</w:t>
            </w:r>
            <w:r w:rsidR="00F21090">
              <w:rPr>
                <w:rFonts w:ascii="Times New Roman" w:hAnsi="Times New Roman"/>
                <w:sz w:val="22"/>
                <w:szCs w:val="22"/>
                <w:lang w:val="kk-KZ"/>
              </w:rPr>
              <w:t>(1)</w:t>
            </w: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ЖМЖ</w:t>
            </w:r>
            <w:r w:rsidR="00172E57">
              <w:rPr>
                <w:rFonts w:ascii="Times New Roman" w:hAnsi="Times New Roman"/>
                <w:sz w:val="22"/>
                <w:szCs w:val="22"/>
                <w:lang w:val="kk-KZ"/>
              </w:rPr>
              <w:t>(2</w:t>
            </w:r>
            <w:r w:rsidR="00F21090">
              <w:rPr>
                <w:rFonts w:ascii="Times New Roman" w:hAnsi="Times New Roman"/>
                <w:sz w:val="22"/>
                <w:szCs w:val="22"/>
                <w:lang w:val="kk-KZ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ЖМЖ</w:t>
            </w:r>
            <w:r w:rsidR="00F21090">
              <w:rPr>
                <w:rFonts w:ascii="Times New Roman" w:hAnsi="Times New Roman"/>
                <w:sz w:val="22"/>
                <w:szCs w:val="22"/>
                <w:lang w:val="kk-KZ"/>
              </w:rPr>
              <w:t>(3)</w:t>
            </w:r>
          </w:p>
        </w:tc>
        <w:tc>
          <w:tcPr>
            <w:tcW w:w="993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Директор</w:t>
            </w:r>
          </w:p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әдіскер</w:t>
            </w:r>
          </w:p>
        </w:tc>
      </w:tr>
    </w:tbl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tbl>
      <w:tblPr>
        <w:tblpPr w:leftFromText="180" w:rightFromText="180" w:vertAnchor="text" w:horzAnchor="page" w:tblpX="1033" w:tblpY="277"/>
        <w:tblOverlap w:val="never"/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992"/>
        <w:gridCol w:w="851"/>
        <w:gridCol w:w="850"/>
        <w:gridCol w:w="993"/>
        <w:gridCol w:w="850"/>
        <w:gridCol w:w="851"/>
        <w:gridCol w:w="850"/>
        <w:gridCol w:w="992"/>
        <w:gridCol w:w="993"/>
        <w:gridCol w:w="1913"/>
      </w:tblGrid>
      <w:tr w:rsidR="006530CC" w:rsidRPr="00387916" w:rsidTr="00F21090">
        <w:trPr>
          <w:trHeight w:val="4668"/>
        </w:trPr>
        <w:tc>
          <w:tcPr>
            <w:tcW w:w="5250" w:type="dxa"/>
            <w:shd w:val="clear" w:color="auto" w:fill="FFFFFF" w:themeFill="background1"/>
          </w:tcPr>
          <w:p w:rsidR="006530CC" w:rsidRPr="00172E57" w:rsidRDefault="00EB1126" w:rsidP="00F21090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3.3. Өндірістік жиналыс (ӨЖ)</w:t>
            </w:r>
          </w:p>
          <w:p w:rsidR="006530CC" w:rsidRPr="009214F9" w:rsidRDefault="00EB1126" w:rsidP="00F21090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Өндірістік жиналыс №1</w:t>
            </w:r>
          </w:p>
          <w:p w:rsidR="006530CC" w:rsidRPr="009214F9" w:rsidRDefault="00EB1126" w:rsidP="00F21090">
            <w:pPr>
              <w:pStyle w:val="1"/>
              <w:ind w:left="147" w:firstLine="0"/>
              <w:jc w:val="left"/>
              <w:rPr>
                <w:rFonts w:ascii="Times New Roman" w:eastAsia="SimSu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eastAsia="SimSun" w:hAnsi="Times New Roman"/>
                <w:sz w:val="22"/>
                <w:szCs w:val="22"/>
                <w:lang w:val="kk-KZ"/>
              </w:rPr>
              <w:t>2025 - 2026 оқу жылының жылдық жоспармен таныстыру, бекіту Еңбек тәртібі.</w:t>
            </w:r>
          </w:p>
          <w:p w:rsidR="006530CC" w:rsidRPr="009214F9" w:rsidRDefault="00EB1126" w:rsidP="00F21090">
            <w:pPr>
              <w:pStyle w:val="1"/>
              <w:ind w:left="147" w:firstLine="0"/>
              <w:jc w:val="left"/>
              <w:rPr>
                <w:rFonts w:ascii="Times New Roman" w:eastAsia="SimSu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eastAsia="SimSun" w:hAnsi="Times New Roman"/>
                <w:sz w:val="22"/>
                <w:szCs w:val="22"/>
                <w:lang w:val="kk-KZ"/>
              </w:rPr>
              <w:t>Шаруашылықтың барлық буындарының жаңа оқу жылына толық даярлығы.</w:t>
            </w:r>
          </w:p>
          <w:p w:rsidR="006530CC" w:rsidRPr="009214F9" w:rsidRDefault="00EB1126" w:rsidP="00F21090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eastAsia="SimSun" w:hAnsi="Times New Roman"/>
                <w:sz w:val="22"/>
                <w:szCs w:val="22"/>
                <w:lang w:val="kk-KZ"/>
              </w:rPr>
              <w:t>Өрт қауіпсіздігі мен адам өмірін қорғаужөніндегі нұсқаулықтармен таныстыру.</w:t>
            </w:r>
          </w:p>
          <w:p w:rsidR="006530CC" w:rsidRPr="009214F9" w:rsidRDefault="00EB1126" w:rsidP="00F21090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Өндірістік жиналыс №2</w:t>
            </w:r>
          </w:p>
          <w:p w:rsidR="006530CC" w:rsidRPr="009214F9" w:rsidRDefault="00EB1126" w:rsidP="00F21090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eastAsia="SimSun" w:hAnsi="Times New Roman"/>
                <w:sz w:val="22"/>
                <w:szCs w:val="22"/>
                <w:lang w:val="kk-KZ"/>
              </w:rPr>
              <w:t>Балалар өмірін және денсаулығын қорғау бойынша нұсқауды орындау</w:t>
            </w:r>
          </w:p>
          <w:p w:rsidR="006530CC" w:rsidRPr="009214F9" w:rsidRDefault="00EB1126" w:rsidP="00F21090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Өндірістік жиналыс №3</w:t>
            </w:r>
          </w:p>
          <w:p w:rsidR="006530CC" w:rsidRPr="009214F9" w:rsidRDefault="00EB1126" w:rsidP="00F21090">
            <w:pPr>
              <w:pStyle w:val="1"/>
              <w:ind w:left="147" w:firstLine="0"/>
              <w:jc w:val="left"/>
              <w:rPr>
                <w:rFonts w:ascii="Times New Roman" w:eastAsia="SimSu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eastAsia="SimSun" w:hAnsi="Times New Roman"/>
                <w:sz w:val="22"/>
                <w:szCs w:val="22"/>
                <w:lang w:val="kk-KZ"/>
              </w:rPr>
              <w:t>І-ші жартыжылдықтағы тамақтану және науқастық анализі Ішкі еңбек тәртібін , ішкі күн тәртібін орындау.</w:t>
            </w:r>
          </w:p>
          <w:p w:rsidR="006530CC" w:rsidRPr="009214F9" w:rsidRDefault="00EB1126" w:rsidP="00F21090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Өндірістік жиналыс №4</w:t>
            </w:r>
          </w:p>
          <w:p w:rsidR="006530CC" w:rsidRPr="009214F9" w:rsidRDefault="00EB1126" w:rsidP="00F21090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2025-2026 оқу жылына жылдық жоспар бойынша жүргізілген жұмыстарға сараптама.</w:t>
            </w:r>
          </w:p>
          <w:p w:rsidR="006530CC" w:rsidRPr="00F21090" w:rsidRDefault="00EB1126" w:rsidP="00F21090">
            <w:pPr>
              <w:pStyle w:val="1"/>
              <w:ind w:left="147" w:firstLine="0"/>
              <w:jc w:val="left"/>
              <w:rPr>
                <w:rFonts w:ascii="Times New Roman" w:eastAsia="SimSu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eastAsia="SimSun" w:hAnsi="Times New Roman"/>
                <w:sz w:val="22"/>
                <w:szCs w:val="22"/>
                <w:lang w:val="kk-KZ"/>
              </w:rPr>
              <w:t>Жазғы маусымдық-сауықтыру кезеңін өткізу іс-шараларын талдау, бекіту.</w:t>
            </w:r>
          </w:p>
        </w:tc>
        <w:tc>
          <w:tcPr>
            <w:tcW w:w="992" w:type="dxa"/>
            <w:shd w:val="clear" w:color="auto" w:fill="FFFFFF" w:themeFill="background1"/>
          </w:tcPr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ӨЖ №1</w:t>
            </w:r>
          </w:p>
        </w:tc>
        <w:tc>
          <w:tcPr>
            <w:tcW w:w="851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ӨЖ  №2</w:t>
            </w: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ӨЖ  №3</w:t>
            </w:r>
          </w:p>
        </w:tc>
        <w:tc>
          <w:tcPr>
            <w:tcW w:w="993" w:type="dxa"/>
            <w:shd w:val="clear" w:color="auto" w:fill="FFFFFF" w:themeFill="background1"/>
          </w:tcPr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ӨЖ  №4</w:t>
            </w:r>
          </w:p>
        </w:tc>
        <w:tc>
          <w:tcPr>
            <w:tcW w:w="1913" w:type="dxa"/>
            <w:shd w:val="clear" w:color="auto" w:fill="FFFFFF" w:themeFill="background1"/>
          </w:tcPr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Директор, медбике, шаруашылық меңгерушісі, әдіскер</w:t>
            </w:r>
          </w:p>
        </w:tc>
      </w:tr>
    </w:tbl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color w:val="002060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tbl>
      <w:tblPr>
        <w:tblpPr w:leftFromText="180" w:rightFromText="180" w:vertAnchor="text" w:horzAnchor="page" w:tblpX="1033" w:tblpY="277"/>
        <w:tblOverlap w:val="never"/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992"/>
        <w:gridCol w:w="851"/>
        <w:gridCol w:w="924"/>
        <w:gridCol w:w="887"/>
        <w:gridCol w:w="882"/>
        <w:gridCol w:w="851"/>
        <w:gridCol w:w="850"/>
        <w:gridCol w:w="992"/>
        <w:gridCol w:w="993"/>
        <w:gridCol w:w="1842"/>
      </w:tblGrid>
      <w:tr w:rsidR="007262DD" w:rsidRPr="009214F9" w:rsidTr="007262DD">
        <w:trPr>
          <w:trHeight w:val="4813"/>
        </w:trPr>
        <w:tc>
          <w:tcPr>
            <w:tcW w:w="5250" w:type="dxa"/>
            <w:shd w:val="clear" w:color="auto" w:fill="FFFFFF" w:themeFill="background1"/>
          </w:tcPr>
          <w:p w:rsidR="006530CC" w:rsidRPr="00172E57" w:rsidRDefault="00EB1126" w:rsidP="00BE62A9">
            <w:pPr>
              <w:pStyle w:val="1"/>
              <w:ind w:left="147" w:hanging="5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>3.4 Педагогикалық</w:t>
            </w:r>
            <w:r w:rsidRPr="00172E57">
              <w:rPr>
                <w:rFonts w:ascii="Times New Roman" w:hAnsi="Times New Roman"/>
                <w:b/>
                <w:spacing w:val="-14"/>
                <w:sz w:val="22"/>
                <w:szCs w:val="22"/>
                <w:lang w:val="kk-KZ"/>
              </w:rPr>
              <w:t xml:space="preserve"> </w:t>
            </w:r>
            <w:r w:rsid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кеңестер (ПК</w:t>
            </w:r>
            <w:r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)</w:t>
            </w:r>
          </w:p>
          <w:p w:rsidR="006530CC" w:rsidRPr="00BE62A9" w:rsidRDefault="00EB1126" w:rsidP="00BE62A9">
            <w:pPr>
              <w:pStyle w:val="1"/>
              <w:ind w:left="147" w:hanging="5"/>
              <w:jc w:val="left"/>
              <w:rPr>
                <w:rFonts w:ascii="Times New Roman" w:eastAsia="SimSun" w:hAnsi="Times New Roman"/>
                <w:b/>
                <w:sz w:val="22"/>
                <w:szCs w:val="22"/>
                <w:lang w:val="kk-KZ"/>
              </w:rPr>
            </w:pPr>
            <w:r w:rsidRPr="00BE62A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№1 Педагогикалық кеңес                                                   </w:t>
            </w:r>
          </w:p>
          <w:p w:rsidR="006530CC" w:rsidRPr="009214F9" w:rsidRDefault="00EB1126" w:rsidP="00BE62A9">
            <w:pPr>
              <w:pStyle w:val="1"/>
              <w:ind w:left="147" w:hanging="5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eastAsia="SimSun" w:hAnsi="Times New Roman"/>
                <w:sz w:val="22"/>
                <w:szCs w:val="22"/>
                <w:lang w:val="kk-KZ"/>
              </w:rPr>
              <w:t>2025-2026 оқу жылына арналған жұмыс жоспарын талқылау, бекіту.</w:t>
            </w:r>
            <w:r w:rsidR="00BE62A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Ә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дістемелік – нұсқаулық хат, стан</w:t>
            </w:r>
            <w:r w:rsidR="00BE62A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дарт, үлгілік оқу бағдарламасы. 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Күн тәртібін</w:t>
            </w:r>
            <w:r w:rsidR="00BE62A9">
              <w:rPr>
                <w:rFonts w:ascii="Times New Roman" w:hAnsi="Times New Roman"/>
                <w:sz w:val="22"/>
                <w:szCs w:val="22"/>
                <w:lang w:val="kk-KZ"/>
              </w:rPr>
              <w:t>,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ҰІӘ кестесін, тәрбиешілер мен мамандарды бекіту </w:t>
            </w:r>
          </w:p>
          <w:p w:rsidR="006530CC" w:rsidRPr="009214F9" w:rsidRDefault="00EB1126" w:rsidP="00BE62A9">
            <w:pPr>
              <w:pStyle w:val="1"/>
              <w:ind w:left="147" w:hanging="5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Баяндама: “Білім беруге заманауи әдістемелер мен тиімді педагогикалық технологияларды енгізу” Тренинг: “Қарым - қатынас” </w:t>
            </w:r>
          </w:p>
          <w:p w:rsidR="006530CC" w:rsidRPr="00BE62A9" w:rsidRDefault="00EB1126" w:rsidP="00BE62A9">
            <w:pPr>
              <w:pStyle w:val="1"/>
              <w:ind w:left="147" w:hanging="5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</w:pPr>
            <w:r w:rsidRPr="00BE62A9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Педагогикалық кеңес №2</w:t>
            </w:r>
          </w:p>
          <w:p w:rsidR="006530CC" w:rsidRPr="009214F9" w:rsidRDefault="00EB1126" w:rsidP="00BE62A9">
            <w:pPr>
              <w:pStyle w:val="1"/>
              <w:ind w:left="147" w:hanging="5"/>
              <w:jc w:val="left"/>
              <w:rPr>
                <w:rFonts w:ascii="Times New Roman" w:hAnsi="Times New Roman"/>
                <w:iCs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iCs/>
                <w:sz w:val="22"/>
                <w:szCs w:val="22"/>
                <w:lang w:val="kk-KZ"/>
              </w:rPr>
              <w:t>Тақырыбы:</w:t>
            </w:r>
            <w:r w:rsidRPr="009214F9">
              <w:rPr>
                <w:rFonts w:ascii="Times New Roman" w:eastAsia="SimSun" w:hAnsi="Times New Roman"/>
                <w:sz w:val="22"/>
                <w:szCs w:val="22"/>
                <w:lang w:val="kk-KZ"/>
              </w:rPr>
              <w:t>«Мектеп жасына дейінгі балаларды ұлттық құндылықтармен таныстыру»</w:t>
            </w:r>
          </w:p>
          <w:p w:rsidR="006530CC" w:rsidRDefault="00EB1126" w:rsidP="00BE62A9">
            <w:pPr>
              <w:pStyle w:val="1"/>
              <w:ind w:left="147" w:hanging="5"/>
              <w:jc w:val="left"/>
              <w:rPr>
                <w:rFonts w:ascii="Times New Roman" w:eastAsia="SimSu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eastAsia="SimSun" w:hAnsi="Times New Roman"/>
                <w:sz w:val="22"/>
                <w:szCs w:val="22"/>
                <w:lang w:val="kk-KZ"/>
              </w:rPr>
              <w:t xml:space="preserve"> Баяндама: «Мектепке дейінгі жастағы балаларды ұлттық құндылықтармен таныстыру арқылы қазақ халқының біртұтас бейнесін қалыптастыру».</w:t>
            </w:r>
          </w:p>
          <w:p w:rsidR="002E5E1A" w:rsidRPr="002E5E1A" w:rsidRDefault="00172E57" w:rsidP="002E5E1A">
            <w:pPr>
              <w:pStyle w:val="1"/>
              <w:ind w:firstLine="0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 xml:space="preserve">  </w:t>
            </w:r>
            <w:r w:rsidR="002E5E1A" w:rsidRPr="002E5E1A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Педагогикалық кеңес №3</w:t>
            </w:r>
          </w:p>
          <w:p w:rsidR="002E5E1A" w:rsidRPr="009214F9" w:rsidRDefault="002E5E1A" w:rsidP="002E5E1A">
            <w:pPr>
              <w:pStyle w:val="1"/>
              <w:ind w:left="28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iCs/>
                <w:sz w:val="22"/>
                <w:szCs w:val="22"/>
                <w:lang w:val="kk-KZ"/>
              </w:rPr>
              <w:t>Тақырыбы: «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Мектепке дейінгі балалардың денсаулығын нығайтуда дамытушы ортаның ықпалы»</w:t>
            </w:r>
          </w:p>
          <w:p w:rsidR="002E5E1A" w:rsidRPr="009214F9" w:rsidRDefault="002E5E1A" w:rsidP="002E5E1A">
            <w:pPr>
              <w:pStyle w:val="1"/>
              <w:ind w:left="289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Кеңес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«Балалардың физикалық дамуындағы дамытушы ортаның маңызы»</w:t>
            </w:r>
          </w:p>
          <w:p w:rsidR="002E5E1A" w:rsidRPr="002E5E1A" w:rsidRDefault="00172E57" w:rsidP="002E5E1A">
            <w:pPr>
              <w:pStyle w:val="1"/>
              <w:ind w:firstLine="0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 xml:space="preserve">  </w:t>
            </w:r>
            <w:r w:rsidR="002E5E1A" w:rsidRPr="002E5E1A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Педагогикалық кеңес №4</w:t>
            </w:r>
          </w:p>
          <w:p w:rsidR="002E5E1A" w:rsidRDefault="002E5E1A" w:rsidP="002E5E1A">
            <w:pPr>
              <w:pStyle w:val="1"/>
              <w:ind w:left="147" w:hanging="5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kk-KZ"/>
              </w:rPr>
              <w:t>Та</w:t>
            </w:r>
            <w:r w:rsidRPr="009214F9">
              <w:rPr>
                <w:rFonts w:ascii="Times New Roman" w:hAnsi="Times New Roman"/>
                <w:iCs/>
                <w:sz w:val="22"/>
                <w:szCs w:val="22"/>
                <w:lang w:val="kk-KZ"/>
              </w:rPr>
              <w:t xml:space="preserve">қырыбы: 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«Мектепке дейінгі мекемелерде жұмыс</w:t>
            </w:r>
          </w:p>
          <w:p w:rsidR="002E5E1A" w:rsidRPr="009214F9" w:rsidRDefault="002E5E1A" w:rsidP="002E5E1A">
            <w:pPr>
              <w:pStyle w:val="1"/>
              <w:ind w:left="28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барысында инновациялық технологияларды қолдану»</w:t>
            </w:r>
          </w:p>
          <w:p w:rsidR="002E5E1A" w:rsidRPr="009214F9" w:rsidRDefault="002E5E1A" w:rsidP="002E5E1A">
            <w:pPr>
              <w:pStyle w:val="1"/>
              <w:ind w:left="28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Кеңес « Мектепке дейінгі мекемелердің білім беру процессіндегі инновациялық технологияларды»</w:t>
            </w:r>
          </w:p>
          <w:p w:rsidR="002E5E1A" w:rsidRPr="009214F9" w:rsidRDefault="002E5E1A" w:rsidP="002E5E1A">
            <w:pPr>
              <w:pStyle w:val="1"/>
              <w:ind w:left="147" w:hanging="5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Тренинг:  «Мектеп жасына дейінгі балаларды жан-жақты дамытуда заманауи технологиялардың маңызы»</w:t>
            </w:r>
          </w:p>
        </w:tc>
        <w:tc>
          <w:tcPr>
            <w:tcW w:w="992" w:type="dxa"/>
            <w:shd w:val="clear" w:color="auto" w:fill="FFFFFF" w:themeFill="background1"/>
          </w:tcPr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ПК№1</w:t>
            </w: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ПК№2</w:t>
            </w: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ПК№3</w:t>
            </w: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ПК№4</w:t>
            </w:r>
          </w:p>
          <w:p w:rsidR="006530CC" w:rsidRPr="009214F9" w:rsidRDefault="006530CC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6530CC" w:rsidRPr="009214F9" w:rsidRDefault="00EB1126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Директор, әдіскер, тәрбиешілер, педагогтер</w:t>
            </w:r>
          </w:p>
        </w:tc>
      </w:tr>
      <w:tr w:rsidR="007262DD" w:rsidRPr="009214F9" w:rsidTr="007262DD">
        <w:trPr>
          <w:trHeight w:val="3245"/>
        </w:trPr>
        <w:tc>
          <w:tcPr>
            <w:tcW w:w="5250" w:type="dxa"/>
            <w:shd w:val="clear" w:color="auto" w:fill="FFFFFF" w:themeFill="background1"/>
          </w:tcPr>
          <w:p w:rsidR="00BE62A9" w:rsidRPr="00172E57" w:rsidRDefault="00BE62A9" w:rsidP="00BE62A9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>3.5 Әдістемелік кеңес</w:t>
            </w:r>
          </w:p>
          <w:p w:rsidR="00BE62A9" w:rsidRPr="009214F9" w:rsidRDefault="00BE62A9" w:rsidP="00BE62A9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Әдістемелік кеңес №1</w:t>
            </w:r>
          </w:p>
          <w:p w:rsidR="00BE62A9" w:rsidRPr="009214F9" w:rsidRDefault="00BE62A9" w:rsidP="00BE62A9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Педагогикалық қызмет барысында тәрбиеленушілерге жүйелі тәрбие және білім беруді жолға қою.</w:t>
            </w:r>
          </w:p>
          <w:p w:rsidR="00BE62A9" w:rsidRPr="009214F9" w:rsidRDefault="00BE62A9" w:rsidP="00BE62A9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Әдістемелік кеңес №2</w:t>
            </w:r>
          </w:p>
          <w:p w:rsidR="00BE62A9" w:rsidRPr="009214F9" w:rsidRDefault="00BE62A9" w:rsidP="00BE62A9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Жаңа технологиялық әдіс-тәсілдерді ойын процесінде тиімді қолдану арқылы нәтижеге жету жолдары.</w:t>
            </w:r>
          </w:p>
          <w:p w:rsidR="00BE62A9" w:rsidRPr="009214F9" w:rsidRDefault="00BE62A9" w:rsidP="00BE62A9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Әдістемелік кеңес №3</w:t>
            </w:r>
          </w:p>
          <w:p w:rsidR="00BE62A9" w:rsidRPr="00BE62A9" w:rsidRDefault="00BE62A9" w:rsidP="00BE62A9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Жылдық оқыту мен тәрбиелеу жұмысының қорытындысы.</w:t>
            </w:r>
          </w:p>
        </w:tc>
        <w:tc>
          <w:tcPr>
            <w:tcW w:w="992" w:type="dxa"/>
            <w:shd w:val="clear" w:color="auto" w:fill="FFFFFF" w:themeFill="background1"/>
          </w:tcPr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Pr="009214F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ӘК(1)</w:t>
            </w:r>
          </w:p>
        </w:tc>
        <w:tc>
          <w:tcPr>
            <w:tcW w:w="851" w:type="dxa"/>
            <w:shd w:val="clear" w:color="auto" w:fill="FFFFFF" w:themeFill="background1"/>
          </w:tcPr>
          <w:p w:rsidR="00BE62A9" w:rsidRPr="009214F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BE62A9" w:rsidRPr="009214F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Pr="009214F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ӘК(2)</w:t>
            </w:r>
          </w:p>
        </w:tc>
        <w:tc>
          <w:tcPr>
            <w:tcW w:w="882" w:type="dxa"/>
            <w:shd w:val="clear" w:color="auto" w:fill="FFFFFF" w:themeFill="background1"/>
          </w:tcPr>
          <w:p w:rsidR="00BE62A9" w:rsidRPr="009214F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E62A9" w:rsidRPr="009214F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E62A9" w:rsidRPr="009214F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62A9" w:rsidRPr="009214F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ӘК(3)</w:t>
            </w:r>
          </w:p>
        </w:tc>
        <w:tc>
          <w:tcPr>
            <w:tcW w:w="993" w:type="dxa"/>
            <w:shd w:val="clear" w:color="auto" w:fill="FFFFFF" w:themeFill="background1"/>
          </w:tcPr>
          <w:p w:rsidR="00BE62A9" w:rsidRPr="009214F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E62A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Әдіскер</w:t>
            </w:r>
          </w:p>
          <w:p w:rsidR="00BE62A9" w:rsidRPr="009214F9" w:rsidRDefault="00BE62A9" w:rsidP="009214F9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Тәлімгерлер</w:t>
            </w:r>
          </w:p>
        </w:tc>
      </w:tr>
      <w:tr w:rsidR="007262DD" w:rsidRPr="009214F9" w:rsidTr="007262DD">
        <w:trPr>
          <w:trHeight w:val="3245"/>
        </w:trPr>
        <w:tc>
          <w:tcPr>
            <w:tcW w:w="5250" w:type="dxa"/>
            <w:shd w:val="clear" w:color="auto" w:fill="FFFFFF" w:themeFill="background1"/>
          </w:tcPr>
          <w:p w:rsidR="00FA3D3A" w:rsidRPr="00172E57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3.6 Педагогикалық әдеп кеңесі (жоспар бойынша)</w:t>
            </w:r>
          </w:p>
          <w:p w:rsidR="00FA3D3A" w:rsidRPr="009214F9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Педагогикалық әдеп кеңесі №1 қаңтар 2025ж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  <w:p w:rsidR="00FA3D3A" w:rsidRPr="009214F9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Бөбекжай директоры </w:t>
            </w:r>
            <w:r w:rsidRPr="00EB1126">
              <w:rPr>
                <w:rFonts w:eastAsia="Calibri"/>
                <w:color w:val="000000" w:themeColor="text1"/>
                <w:kern w:val="24"/>
                <w:lang w:val="kk-KZ"/>
              </w:rPr>
              <w:t xml:space="preserve"> </w:t>
            </w:r>
            <w:r w:rsidR="00387916" w:rsidRPr="00387916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  <w:lang w:val="kk-KZ"/>
              </w:rPr>
              <w:t>Махутова Мадина Хабидуллаева</w:t>
            </w:r>
            <w:r w:rsidR="00387916">
              <w:rPr>
                <w:rFonts w:eastAsia="Calibri"/>
                <w:color w:val="000000" w:themeColor="text1"/>
                <w:kern w:val="24"/>
                <w:lang w:val="kk-KZ"/>
              </w:rPr>
              <w:t xml:space="preserve"> </w:t>
            </w:r>
            <w:r w:rsidRPr="00690F60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5-2026 оқу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жылы атқарған жұмысы, соның ішінде қаржы қозғалысы жөнінде есебі;</w:t>
            </w:r>
          </w:p>
          <w:p w:rsidR="00FA3D3A" w:rsidRPr="009214F9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Педагогикалық әдеп қағидалары.</w:t>
            </w:r>
          </w:p>
          <w:p w:rsidR="00FA3D3A" w:rsidRPr="009214F9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Педагогикалық әдеп кеңесі №2 мамыр 2025ж</w:t>
            </w:r>
          </w:p>
          <w:p w:rsidR="00FA3D3A" w:rsidRPr="009214F9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ҚР Оқу-ағарту министрінің міндетін атқарушының 15.12.2022 жылғы № 500 бұйрығымен бекітілген "Педагог" кәсіби стандартының педагогтер арасында ақпаратгық-түсіндіру жүмыстарын жүргізу</w:t>
            </w:r>
          </w:p>
          <w:p w:rsidR="00FA3D3A" w:rsidRPr="009214F9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Педагогикалық әдеп кеңесі №3 желтоқсан 2025ж</w:t>
            </w:r>
          </w:p>
          <w:p w:rsidR="00FA3D3A" w:rsidRPr="009214F9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2025 жылғы Кеңес мүшелерінің қызметін талдау</w:t>
            </w:r>
          </w:p>
        </w:tc>
        <w:tc>
          <w:tcPr>
            <w:tcW w:w="992" w:type="dxa"/>
            <w:shd w:val="clear" w:color="auto" w:fill="FFFFFF" w:themeFill="background1"/>
          </w:tcPr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ӘК(1)</w:t>
            </w:r>
          </w:p>
        </w:tc>
        <w:tc>
          <w:tcPr>
            <w:tcW w:w="851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  <w:tc>
          <w:tcPr>
            <w:tcW w:w="924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ӘК(2)</w:t>
            </w:r>
          </w:p>
        </w:tc>
        <w:tc>
          <w:tcPr>
            <w:tcW w:w="882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ӘК(3)</w:t>
            </w:r>
          </w:p>
        </w:tc>
        <w:tc>
          <w:tcPr>
            <w:tcW w:w="993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172E57" w:rsidRPr="009214F9" w:rsidTr="00AF25C8">
        <w:trPr>
          <w:trHeight w:val="1544"/>
        </w:trPr>
        <w:tc>
          <w:tcPr>
            <w:tcW w:w="5250" w:type="dxa"/>
            <w:shd w:val="clear" w:color="auto" w:fill="FFFFFF" w:themeFill="background1"/>
          </w:tcPr>
          <w:p w:rsidR="00172E57" w:rsidRPr="00172E57" w:rsidRDefault="00172E57" w:rsidP="00FA3D3A">
            <w:pPr>
              <w:pStyle w:val="1"/>
              <w:ind w:left="289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3.7 Ерекше білім беру қажеттіліктері бар балалармен жұмыс (бар болған жағдайда)</w:t>
            </w:r>
          </w:p>
          <w:p w:rsidR="00172E57" w:rsidRPr="009214F9" w:rsidRDefault="00172E57" w:rsidP="00FA3D3A">
            <w:pPr>
              <w:pStyle w:val="1"/>
              <w:ind w:left="28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1. Жылдық жоспар құру.</w:t>
            </w:r>
          </w:p>
          <w:p w:rsidR="00172E57" w:rsidRPr="009214F9" w:rsidRDefault="00172E57" w:rsidP="00FA3D3A">
            <w:pPr>
              <w:pStyle w:val="1"/>
              <w:ind w:left="28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2. Кесте бекіту.</w:t>
            </w:r>
          </w:p>
        </w:tc>
        <w:tc>
          <w:tcPr>
            <w:tcW w:w="8222" w:type="dxa"/>
            <w:gridSpan w:val="9"/>
            <w:shd w:val="clear" w:color="auto" w:fill="FFFFFF" w:themeFill="background1"/>
          </w:tcPr>
          <w:p w:rsidR="00172E57" w:rsidRDefault="00172E57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Pr="009214F9" w:rsidRDefault="00172E57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Жыл бойы</w:t>
            </w:r>
          </w:p>
          <w:p w:rsidR="00172E57" w:rsidRPr="009214F9" w:rsidRDefault="00172E57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72E57" w:rsidRDefault="00172E57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Әдіскер,</w:t>
            </w:r>
          </w:p>
          <w:p w:rsidR="00172E57" w:rsidRDefault="00172E57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Тәрбиеші, </w:t>
            </w:r>
          </w:p>
          <w:p w:rsidR="00172E57" w:rsidRDefault="00172E57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психолог, дефектолог</w:t>
            </w:r>
          </w:p>
        </w:tc>
      </w:tr>
      <w:tr w:rsidR="007262DD" w:rsidRPr="009214F9" w:rsidTr="007262DD">
        <w:trPr>
          <w:trHeight w:val="1544"/>
        </w:trPr>
        <w:tc>
          <w:tcPr>
            <w:tcW w:w="5250" w:type="dxa"/>
            <w:shd w:val="clear" w:color="auto" w:fill="FFFFFF" w:themeFill="background1"/>
          </w:tcPr>
          <w:p w:rsidR="00FA3D3A" w:rsidRPr="00172E57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>3.8.Білім беру процесінің ашық көрсетілімі (АК)</w:t>
            </w:r>
          </w:p>
          <w:p w:rsidR="00FA3D3A" w:rsidRPr="009214F9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І жартыжылдық</w:t>
            </w:r>
          </w:p>
          <w:p w:rsidR="00FA3D3A" w:rsidRPr="009214F9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Қорытынды ІІ жартыжылдық</w:t>
            </w:r>
          </w:p>
          <w:p w:rsidR="00FA3D3A" w:rsidRPr="009214F9" w:rsidRDefault="00FA3D3A" w:rsidP="00FA3D3A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Облыстық, қалалық білім бөлімінің жоспары бойынша (семинар, дөңгелек үстел т.б.)</w:t>
            </w:r>
          </w:p>
          <w:p w:rsidR="00FA3D3A" w:rsidRPr="009214F9" w:rsidRDefault="00FA3D3A" w:rsidP="00FA3D3A">
            <w:pPr>
              <w:pStyle w:val="1"/>
              <w:ind w:left="289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АК</w:t>
            </w:r>
          </w:p>
        </w:tc>
        <w:tc>
          <w:tcPr>
            <w:tcW w:w="882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3D3A" w:rsidRDefault="002E5E1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АК</w:t>
            </w:r>
          </w:p>
        </w:tc>
        <w:tc>
          <w:tcPr>
            <w:tcW w:w="993" w:type="dxa"/>
            <w:shd w:val="clear" w:color="auto" w:fill="FFFFFF" w:themeFill="background1"/>
          </w:tcPr>
          <w:p w:rsidR="00FA3D3A" w:rsidRPr="009214F9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Директор, </w:t>
            </w: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әдіскер, тәрбиешілер, </w:t>
            </w:r>
          </w:p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пән мамандары</w:t>
            </w:r>
          </w:p>
          <w:p w:rsidR="00FA3D3A" w:rsidRDefault="00FA3D3A" w:rsidP="00FA3D3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7262DD" w:rsidRPr="009214F9" w:rsidTr="007262DD">
        <w:trPr>
          <w:trHeight w:val="1544"/>
        </w:trPr>
        <w:tc>
          <w:tcPr>
            <w:tcW w:w="5250" w:type="dxa"/>
            <w:shd w:val="clear" w:color="auto" w:fill="FFFFFF" w:themeFill="background1"/>
          </w:tcPr>
          <w:p w:rsidR="002E5E1A" w:rsidRPr="00172E57" w:rsidRDefault="00172E57" w:rsidP="002E5E1A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3.9.</w:t>
            </w:r>
            <w:r w:rsidR="002E5E1A"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Ертеңгіліктер, ойын-сауық, бірлескен іс-шаралар (БШ)</w:t>
            </w:r>
          </w:p>
          <w:p w:rsidR="002E5E1A" w:rsidRPr="00567718" w:rsidRDefault="002E5E1A" w:rsidP="002E5E1A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77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халқы тілдері күні</w:t>
            </w:r>
          </w:p>
          <w:p w:rsidR="002E5E1A" w:rsidRPr="00567718" w:rsidRDefault="002E5E1A" w:rsidP="002E5E1A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77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Республика күні</w:t>
            </w:r>
          </w:p>
          <w:p w:rsidR="002E5E1A" w:rsidRPr="00567718" w:rsidRDefault="002E5E1A" w:rsidP="002E5E1A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77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жыл</w:t>
            </w:r>
          </w:p>
          <w:p w:rsidR="002E5E1A" w:rsidRPr="00567718" w:rsidRDefault="002E5E1A" w:rsidP="002E5E1A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77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Халықаралық әйелдер күні</w:t>
            </w:r>
          </w:p>
          <w:p w:rsidR="002E5E1A" w:rsidRPr="00567718" w:rsidRDefault="002E5E1A" w:rsidP="002E5E1A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77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 мейрамы</w:t>
            </w:r>
          </w:p>
          <w:p w:rsidR="002E5E1A" w:rsidRPr="00567718" w:rsidRDefault="002E5E1A" w:rsidP="002E5E1A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77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халқының бірлігі мерекесі</w:t>
            </w:r>
          </w:p>
          <w:p w:rsidR="002E5E1A" w:rsidRPr="002E5E1A" w:rsidRDefault="002E5E1A" w:rsidP="002E5E1A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15" w:hanging="284"/>
              <w:rPr>
                <w:rFonts w:ascii="Times New Roman" w:hAnsi="Times New Roman"/>
                <w:lang w:val="kk-KZ"/>
              </w:rPr>
            </w:pPr>
            <w:r w:rsidRPr="005677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 қорғаушылар күні</w:t>
            </w:r>
          </w:p>
          <w:p w:rsidR="002E5E1A" w:rsidRPr="009214F9" w:rsidRDefault="002E5E1A" w:rsidP="002E5E1A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15" w:hanging="284"/>
              <w:rPr>
                <w:rFonts w:ascii="Times New Roman" w:hAnsi="Times New Roman"/>
                <w:lang w:val="kk-KZ"/>
              </w:rPr>
            </w:pPr>
            <w:r w:rsidRPr="005677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Халықаралық балаларды қорғау күні</w:t>
            </w:r>
            <w:r w:rsidRPr="009214F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БШ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(1)</w:t>
            </w:r>
          </w:p>
        </w:tc>
        <w:tc>
          <w:tcPr>
            <w:tcW w:w="851" w:type="dxa"/>
            <w:shd w:val="clear" w:color="auto" w:fill="FFFFFF" w:themeFill="background1"/>
          </w:tcPr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БШ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(2)</w:t>
            </w:r>
          </w:p>
        </w:tc>
        <w:tc>
          <w:tcPr>
            <w:tcW w:w="887" w:type="dxa"/>
            <w:shd w:val="clear" w:color="auto" w:fill="FFFFFF" w:themeFill="background1"/>
          </w:tcPr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БШ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(3)</w:t>
            </w:r>
          </w:p>
        </w:tc>
        <w:tc>
          <w:tcPr>
            <w:tcW w:w="851" w:type="dxa"/>
            <w:shd w:val="clear" w:color="auto" w:fill="FFFFFF" w:themeFill="background1"/>
          </w:tcPr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БШ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(4)</w:t>
            </w:r>
          </w:p>
        </w:tc>
        <w:tc>
          <w:tcPr>
            <w:tcW w:w="993" w:type="dxa"/>
            <w:shd w:val="clear" w:color="auto" w:fill="FFFFFF" w:themeFill="background1"/>
          </w:tcPr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БШ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(5)</w:t>
            </w:r>
          </w:p>
        </w:tc>
        <w:tc>
          <w:tcPr>
            <w:tcW w:w="1842" w:type="dxa"/>
            <w:shd w:val="clear" w:color="auto" w:fill="FFFFFF" w:themeFill="background1"/>
          </w:tcPr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Директор</w:t>
            </w:r>
          </w:p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әдіскер</w:t>
            </w:r>
          </w:p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тәрбиешілер</w:t>
            </w:r>
          </w:p>
          <w:p w:rsidR="002E5E1A" w:rsidRPr="009214F9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пән мамандары</w:t>
            </w:r>
          </w:p>
        </w:tc>
      </w:tr>
      <w:tr w:rsidR="002E5E1A" w:rsidRPr="009214F9" w:rsidTr="007262DD">
        <w:trPr>
          <w:trHeight w:val="417"/>
        </w:trPr>
        <w:tc>
          <w:tcPr>
            <w:tcW w:w="15314" w:type="dxa"/>
            <w:gridSpan w:val="11"/>
            <w:shd w:val="clear" w:color="auto" w:fill="FFFFFF" w:themeFill="background1"/>
          </w:tcPr>
          <w:p w:rsidR="002E5E1A" w:rsidRPr="002E5E1A" w:rsidRDefault="002E5E1A" w:rsidP="002E5E1A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2E5E1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IV. Кадрмен жұмыс</w:t>
            </w:r>
          </w:p>
        </w:tc>
      </w:tr>
      <w:tr w:rsidR="002E5E1A" w:rsidRPr="009214F9" w:rsidTr="007262DD">
        <w:trPr>
          <w:trHeight w:val="654"/>
        </w:trPr>
        <w:tc>
          <w:tcPr>
            <w:tcW w:w="5250" w:type="dxa"/>
            <w:shd w:val="clear" w:color="auto" w:fill="FFFFFF" w:themeFill="background1"/>
          </w:tcPr>
          <w:p w:rsidR="002E5E1A" w:rsidRPr="002E5E1A" w:rsidRDefault="000C5365" w:rsidP="002E5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4.1.</w:t>
            </w:r>
            <w:r w:rsidR="002E5E1A" w:rsidRPr="0054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Біліктілікті арттыру</w:t>
            </w:r>
          </w:p>
        </w:tc>
        <w:tc>
          <w:tcPr>
            <w:tcW w:w="8222" w:type="dxa"/>
            <w:gridSpan w:val="9"/>
            <w:shd w:val="clear" w:color="auto" w:fill="FFFFFF" w:themeFill="background1"/>
          </w:tcPr>
          <w:p w:rsidR="002E5E1A" w:rsidRPr="009214F9" w:rsidRDefault="002E5E1A" w:rsidP="002E5E1A">
            <w:pPr>
              <w:ind w:left="113" w:right="113"/>
              <w:jc w:val="both"/>
              <w:rPr>
                <w:rFonts w:ascii="Times New Roman" w:hAnsi="Times New Roman"/>
                <w:lang w:val="kk-KZ"/>
              </w:rPr>
            </w:pPr>
            <w:r w:rsidRPr="001D7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болған жағдайда БА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 дамыту институтының, </w:t>
            </w:r>
            <w:r w:rsidRPr="001D7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Өрлеу, НИШ, ПШО, облыстық, қалалық оқу-әдістем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елік орталықтың жоспары бойынша</w:t>
            </w:r>
          </w:p>
        </w:tc>
        <w:tc>
          <w:tcPr>
            <w:tcW w:w="1842" w:type="dxa"/>
            <w:shd w:val="clear" w:color="auto" w:fill="FFFFFF" w:themeFill="background1"/>
          </w:tcPr>
          <w:p w:rsidR="002E5E1A" w:rsidRPr="002E5E1A" w:rsidRDefault="002E5E1A" w:rsidP="002E5E1A">
            <w:pPr>
              <w:pStyle w:val="1"/>
              <w:ind w:left="21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E5E1A">
              <w:rPr>
                <w:rFonts w:ascii="Times New Roman" w:hAnsi="Times New Roman"/>
                <w:sz w:val="22"/>
                <w:szCs w:val="22"/>
                <w:lang w:val="kk-KZ"/>
              </w:rPr>
              <w:t>Директор</w:t>
            </w:r>
          </w:p>
          <w:p w:rsidR="002E5E1A" w:rsidRPr="009214F9" w:rsidRDefault="002E5E1A" w:rsidP="002E5E1A">
            <w:pPr>
              <w:pStyle w:val="1"/>
              <w:ind w:left="212"/>
              <w:jc w:val="center"/>
              <w:rPr>
                <w:sz w:val="22"/>
                <w:szCs w:val="22"/>
                <w:lang w:val="kk-KZ"/>
              </w:rPr>
            </w:pPr>
            <w:r w:rsidRPr="002E5E1A">
              <w:rPr>
                <w:rFonts w:ascii="Times New Roman" w:hAnsi="Times New Roman"/>
                <w:sz w:val="22"/>
                <w:szCs w:val="22"/>
                <w:lang w:val="kk-KZ"/>
              </w:rPr>
              <w:t>әдіскер</w:t>
            </w:r>
          </w:p>
        </w:tc>
      </w:tr>
      <w:tr w:rsidR="007262DD" w:rsidRPr="009214F9" w:rsidTr="007262DD">
        <w:trPr>
          <w:trHeight w:val="951"/>
        </w:trPr>
        <w:tc>
          <w:tcPr>
            <w:tcW w:w="5250" w:type="dxa"/>
            <w:shd w:val="clear" w:color="auto" w:fill="FFFFFF" w:themeFill="background1"/>
          </w:tcPr>
          <w:p w:rsidR="002E5E1A" w:rsidRDefault="000C5365" w:rsidP="002E5E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4.2.</w:t>
            </w:r>
            <w:r w:rsidR="002E5E1A" w:rsidRPr="003405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Педагогтерді аттест</w:t>
            </w:r>
            <w:r w:rsidR="002E5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атт</w:t>
            </w:r>
            <w:r w:rsidR="002E5E1A" w:rsidRPr="003405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аудан өткізу</w:t>
            </w:r>
            <w:r w:rsidR="002E5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2E5E1A" w:rsidRPr="00340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2E5E1A" w:rsidRPr="002E5E1A" w:rsidRDefault="002E5E1A" w:rsidP="002E5E1A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312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60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Аттестация комиссиясының отырысы</w:t>
            </w:r>
          </w:p>
        </w:tc>
        <w:tc>
          <w:tcPr>
            <w:tcW w:w="992" w:type="dxa"/>
            <w:shd w:val="clear" w:color="auto" w:fill="FFFFFF" w:themeFill="background1"/>
          </w:tcPr>
          <w:p w:rsidR="002E5E1A" w:rsidRDefault="002E5E1A" w:rsidP="002E5E1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E5E1A" w:rsidRPr="001A6AC9" w:rsidRDefault="002E5E1A" w:rsidP="002E5E1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2E5E1A" w:rsidRPr="001A6AC9" w:rsidRDefault="002E5E1A" w:rsidP="002E5E1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2E5E1A" w:rsidRPr="001A6AC9" w:rsidRDefault="002E5E1A" w:rsidP="002E5E1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:rsidR="002E5E1A" w:rsidRDefault="002E5E1A" w:rsidP="002E5E1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E5E1A" w:rsidRPr="001A6AC9" w:rsidRDefault="002E5E1A" w:rsidP="002E5E1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E5E1A" w:rsidRPr="001A6AC9" w:rsidRDefault="002E5E1A" w:rsidP="002E5E1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E5E1A" w:rsidRPr="001A6AC9" w:rsidRDefault="002E5E1A" w:rsidP="002E5E1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</w:t>
            </w:r>
          </w:p>
        </w:tc>
        <w:tc>
          <w:tcPr>
            <w:tcW w:w="993" w:type="dxa"/>
            <w:shd w:val="clear" w:color="auto" w:fill="FFFFFF" w:themeFill="background1"/>
          </w:tcPr>
          <w:p w:rsidR="002E5E1A" w:rsidRDefault="002E5E1A" w:rsidP="002E5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E5E1A" w:rsidRPr="0034052D" w:rsidRDefault="002E5E1A" w:rsidP="002E5E1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2E5E1A" w:rsidRPr="0034052D" w:rsidRDefault="002E5E1A" w:rsidP="002E5E1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7262DD" w:rsidRPr="009214F9" w:rsidTr="007262DD">
        <w:trPr>
          <w:trHeight w:val="419"/>
        </w:trPr>
        <w:tc>
          <w:tcPr>
            <w:tcW w:w="15314" w:type="dxa"/>
            <w:gridSpan w:val="11"/>
            <w:shd w:val="clear" w:color="auto" w:fill="FFFFFF" w:themeFill="background1"/>
          </w:tcPr>
          <w:p w:rsidR="007262DD" w:rsidRPr="007262DD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7262DD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V. Басқару және басшылық</w:t>
            </w:r>
          </w:p>
        </w:tc>
      </w:tr>
      <w:tr w:rsidR="007262DD" w:rsidRPr="009214F9" w:rsidTr="007262DD">
        <w:trPr>
          <w:trHeight w:val="951"/>
        </w:trPr>
        <w:tc>
          <w:tcPr>
            <w:tcW w:w="5250" w:type="dxa"/>
            <w:shd w:val="clear" w:color="auto" w:fill="FFFFFF" w:themeFill="background1"/>
          </w:tcPr>
          <w:p w:rsidR="007262DD" w:rsidRPr="00172E57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5.1. Бақылау және басшылық</w:t>
            </w:r>
          </w:p>
          <w:p w:rsidR="007262DD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Тақырыптық бақылау (бөбекжайдың бағыты 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бойынша -2 бақылау, анықтама жазу)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Жедел бақылау (қажеттілік бойынша жыл бойы)</w:t>
            </w:r>
          </w:p>
          <w:p w:rsidR="007262DD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Фронтальді бақылау ( жас ерекшелігіне қарай,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жылына 2 рет бақылау, анықтама жазу)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Мониторинг 3</w:t>
            </w:r>
          </w:p>
          <w:p w:rsidR="007262DD" w:rsidRDefault="007262DD" w:rsidP="007262DD">
            <w:pPr>
              <w:ind w:left="14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14F9">
              <w:rPr>
                <w:rFonts w:ascii="Times New Roman" w:hAnsi="Times New Roman" w:cs="Times New Roman"/>
                <w:lang w:val="kk-KZ"/>
              </w:rPr>
              <w:t>Стратегиялық даму жоспары (5жылға)</w:t>
            </w:r>
          </w:p>
        </w:tc>
        <w:tc>
          <w:tcPr>
            <w:tcW w:w="992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ТБ</w:t>
            </w: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</w:t>
            </w:r>
          </w:p>
        </w:tc>
        <w:tc>
          <w:tcPr>
            <w:tcW w:w="851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ФБ</w:t>
            </w:r>
          </w:p>
        </w:tc>
        <w:tc>
          <w:tcPr>
            <w:tcW w:w="882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</w:t>
            </w:r>
          </w:p>
        </w:tc>
        <w:tc>
          <w:tcPr>
            <w:tcW w:w="851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ФБ</w:t>
            </w:r>
          </w:p>
        </w:tc>
        <w:tc>
          <w:tcPr>
            <w:tcW w:w="993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ТБ</w:t>
            </w: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</w:t>
            </w:r>
          </w:p>
        </w:tc>
        <w:tc>
          <w:tcPr>
            <w:tcW w:w="1842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Директор</w:t>
            </w: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әдіскер</w:t>
            </w: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мейірбике</w:t>
            </w:r>
          </w:p>
        </w:tc>
      </w:tr>
      <w:tr w:rsidR="007262DD" w:rsidRPr="009214F9" w:rsidTr="007262DD">
        <w:trPr>
          <w:trHeight w:val="268"/>
        </w:trPr>
        <w:tc>
          <w:tcPr>
            <w:tcW w:w="15314" w:type="dxa"/>
            <w:gridSpan w:val="11"/>
            <w:shd w:val="clear" w:color="auto" w:fill="FFFFFF" w:themeFill="background1"/>
          </w:tcPr>
          <w:p w:rsidR="007262DD" w:rsidRPr="007262DD" w:rsidRDefault="007262DD" w:rsidP="007262DD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62DD">
              <w:rPr>
                <w:rFonts w:ascii="Times New Roman" w:hAnsi="Times New Roman" w:cs="Times New Roman"/>
                <w:b/>
                <w:lang w:val="kk-KZ"/>
              </w:rPr>
              <w:lastRenderedPageBreak/>
              <w:t>VI. Мектеппен сабақтастық сабақтастық</w:t>
            </w:r>
          </w:p>
        </w:tc>
      </w:tr>
      <w:tr w:rsidR="007262DD" w:rsidRPr="009214F9" w:rsidTr="007262DD">
        <w:trPr>
          <w:trHeight w:val="951"/>
        </w:trPr>
        <w:tc>
          <w:tcPr>
            <w:tcW w:w="5250" w:type="dxa"/>
            <w:shd w:val="clear" w:color="auto" w:fill="FFFFFF" w:themeFill="background1"/>
          </w:tcPr>
          <w:p w:rsidR="007262DD" w:rsidRPr="00172E57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6.1. Мектеппен сабақтастық (МС)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Мектепке мақсатты саяхат жасау.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№ 6 жалпы білім беретін орта мектепке саяхат жасау, педагогтерімен кездесу.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Бастауыш сынып мұғалімдерімен дөңгелек үстел.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Мониторинг бойынша пікірталас.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Бөбекжай түлектерінің үлгерім көрсеткіші.</w:t>
            </w:r>
          </w:p>
        </w:tc>
        <w:tc>
          <w:tcPr>
            <w:tcW w:w="992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МС</w:t>
            </w:r>
          </w:p>
        </w:tc>
        <w:tc>
          <w:tcPr>
            <w:tcW w:w="851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МС</w:t>
            </w:r>
          </w:p>
        </w:tc>
        <w:tc>
          <w:tcPr>
            <w:tcW w:w="851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МС</w:t>
            </w:r>
          </w:p>
        </w:tc>
        <w:tc>
          <w:tcPr>
            <w:tcW w:w="1842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Директор</w:t>
            </w: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әдіскер</w:t>
            </w:r>
          </w:p>
        </w:tc>
      </w:tr>
      <w:tr w:rsidR="007262DD" w:rsidRPr="009214F9" w:rsidTr="007262DD">
        <w:trPr>
          <w:trHeight w:val="335"/>
        </w:trPr>
        <w:tc>
          <w:tcPr>
            <w:tcW w:w="15314" w:type="dxa"/>
            <w:gridSpan w:val="11"/>
            <w:shd w:val="clear" w:color="auto" w:fill="FFFFFF" w:themeFill="background1"/>
          </w:tcPr>
          <w:p w:rsidR="007262DD" w:rsidRPr="007262DD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7262DD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VII. Балалардың өмірі мен денсаулығын қорғау</w:t>
            </w:r>
          </w:p>
        </w:tc>
      </w:tr>
      <w:tr w:rsidR="007262DD" w:rsidRPr="00387916" w:rsidTr="0086764D">
        <w:trPr>
          <w:trHeight w:val="951"/>
        </w:trPr>
        <w:tc>
          <w:tcPr>
            <w:tcW w:w="5250" w:type="dxa"/>
            <w:shd w:val="clear" w:color="auto" w:fill="FFFFFF" w:themeFill="background1"/>
          </w:tcPr>
          <w:p w:rsidR="007262DD" w:rsidRDefault="000C5365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C536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7.1.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7262DD"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Әр топтың жас ерекшеліктерін ескеріле отырып, </w:t>
            </w:r>
          </w:p>
          <w:p w:rsidR="000C5365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дене тәрбиесі мен сауықтыру –</w:t>
            </w:r>
            <w:r w:rsidR="000C5365" w:rsidRPr="009214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0C5365">
              <w:rPr>
                <w:rFonts w:ascii="Times New Roman" w:hAnsi="Times New Roman"/>
                <w:sz w:val="22"/>
                <w:szCs w:val="22"/>
                <w:lang w:val="kk-KZ"/>
              </w:rPr>
              <w:t>ш</w:t>
            </w:r>
            <w:r w:rsidR="000C5365"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ынықтыру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  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шараларының сапалы орындалуын қамтамасыз ету </w:t>
            </w:r>
          </w:p>
          <w:p w:rsidR="007262DD" w:rsidRDefault="007262DD" w:rsidP="000C5365">
            <w:pPr>
              <w:pStyle w:val="1"/>
              <w:tabs>
                <w:tab w:val="left" w:pos="289"/>
              </w:tabs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Сапалы дәрігерлік-п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едагогикалақ бақылауды</w:t>
            </w:r>
          </w:p>
          <w:p w:rsidR="007262DD" w:rsidRPr="009214F9" w:rsidRDefault="007262DD" w:rsidP="000C5365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жүргізуді қамтамасыз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ету – жыл бойы</w:t>
            </w:r>
          </w:p>
          <w:p w:rsidR="00172E57" w:rsidRDefault="007262DD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Бөбекжайда қауіпсіздік профилақтикалық шараларды ұйымдастыру (антитеррорлық,</w:t>
            </w:r>
            <w:r w:rsidR="00172E5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өрт қауіпсіздігі, 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жол ережелері)</w:t>
            </w:r>
          </w:p>
        </w:tc>
        <w:tc>
          <w:tcPr>
            <w:tcW w:w="8222" w:type="dxa"/>
            <w:gridSpan w:val="9"/>
            <w:shd w:val="clear" w:color="auto" w:fill="FFFFFF" w:themeFill="background1"/>
          </w:tcPr>
          <w:p w:rsidR="007262DD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Жыл бойы</w:t>
            </w:r>
          </w:p>
        </w:tc>
        <w:tc>
          <w:tcPr>
            <w:tcW w:w="1842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Медбике,</w:t>
            </w:r>
          </w:p>
          <w:p w:rsidR="007262DD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дене тәрбиесі </w:t>
            </w:r>
          </w:p>
          <w:p w:rsidR="007262DD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нұсқаушылары, </w:t>
            </w: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тәрбиешілер</w:t>
            </w:r>
          </w:p>
        </w:tc>
      </w:tr>
      <w:tr w:rsidR="007262DD" w:rsidRPr="009214F9" w:rsidTr="007262DD">
        <w:trPr>
          <w:trHeight w:val="353"/>
        </w:trPr>
        <w:tc>
          <w:tcPr>
            <w:tcW w:w="15314" w:type="dxa"/>
            <w:gridSpan w:val="11"/>
            <w:shd w:val="clear" w:color="auto" w:fill="FFFFFF" w:themeFill="background1"/>
          </w:tcPr>
          <w:p w:rsidR="007262DD" w:rsidRPr="007262DD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7262DD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VIII. Ата-аналармен жұмыс</w:t>
            </w:r>
          </w:p>
        </w:tc>
      </w:tr>
      <w:tr w:rsidR="007262DD" w:rsidRPr="009214F9" w:rsidTr="007262DD">
        <w:trPr>
          <w:trHeight w:val="951"/>
        </w:trPr>
        <w:tc>
          <w:tcPr>
            <w:tcW w:w="5250" w:type="dxa"/>
            <w:shd w:val="clear" w:color="auto" w:fill="FFFFFF" w:themeFill="background1"/>
          </w:tcPr>
          <w:p w:rsidR="007262DD" w:rsidRPr="00172E57" w:rsidRDefault="000C5365" w:rsidP="000C5365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8.1.</w:t>
            </w:r>
            <w:r w:rsidR="007262DD" w:rsidRPr="00172E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Ата-аналармен бірлескен әрекет (АБӘ)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Ата-аналар жиналысы (АЖ)</w:t>
            </w:r>
          </w:p>
          <w:p w:rsidR="000C5365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1.«Жаңа </w:t>
            </w:r>
            <w:r w:rsidR="000C5365">
              <w:rPr>
                <w:rFonts w:ascii="Times New Roman" w:hAnsi="Times New Roman"/>
                <w:sz w:val="22"/>
                <w:szCs w:val="22"/>
                <w:lang w:val="kk-KZ"/>
              </w:rPr>
              <w:t>2025-2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026 оқу жылының жылдық 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міндеттері» (жалпы  б/б ішілік-топ)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2. Ата-аналар жиналысы (жалпы  б/б ішілік-топ)</w:t>
            </w:r>
          </w:p>
          <w:p w:rsidR="000C5365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3. Қорытынды ата-аналар жиналысы</w:t>
            </w:r>
          </w:p>
          <w:p w:rsidR="007262DD" w:rsidRPr="009214F9" w:rsidRDefault="007262DD" w:rsidP="007262DD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 (жалпы  б/б ішілік-топ)</w:t>
            </w:r>
          </w:p>
        </w:tc>
        <w:tc>
          <w:tcPr>
            <w:tcW w:w="992" w:type="dxa"/>
            <w:shd w:val="clear" w:color="auto" w:fill="FFFFFF" w:themeFill="background1"/>
          </w:tcPr>
          <w:p w:rsidR="007262DD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  <w:p w:rsidR="007262DD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БӘ</w:t>
            </w:r>
          </w:p>
        </w:tc>
        <w:tc>
          <w:tcPr>
            <w:tcW w:w="851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:rsidR="000C5365" w:rsidRDefault="000C5365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0C5365" w:rsidRDefault="000C5365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0C5365" w:rsidRDefault="000C5365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0C5365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АБӘ</w:t>
            </w:r>
          </w:p>
        </w:tc>
        <w:tc>
          <w:tcPr>
            <w:tcW w:w="851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262DD" w:rsidRPr="009214F9" w:rsidRDefault="007262DD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5365" w:rsidRDefault="000C5365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0C5365" w:rsidRDefault="000C5365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0C5365" w:rsidRDefault="000C5365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0C5365" w:rsidRDefault="000C5365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0C5365" w:rsidRDefault="000C5365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7262DD" w:rsidRPr="009214F9" w:rsidRDefault="000C5365" w:rsidP="007262DD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АБӘ</w:t>
            </w:r>
          </w:p>
        </w:tc>
        <w:tc>
          <w:tcPr>
            <w:tcW w:w="1842" w:type="dxa"/>
            <w:shd w:val="clear" w:color="auto" w:fill="FFFFFF" w:themeFill="background1"/>
          </w:tcPr>
          <w:p w:rsidR="000C5365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0C5365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Директор</w:t>
            </w:r>
          </w:p>
          <w:p w:rsidR="007262DD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әдіскер</w:t>
            </w:r>
          </w:p>
        </w:tc>
      </w:tr>
      <w:tr w:rsidR="000C5365" w:rsidRPr="009214F9" w:rsidTr="00172E57">
        <w:trPr>
          <w:trHeight w:val="741"/>
        </w:trPr>
        <w:tc>
          <w:tcPr>
            <w:tcW w:w="5250" w:type="dxa"/>
            <w:shd w:val="clear" w:color="auto" w:fill="FFFFFF" w:themeFill="background1"/>
          </w:tcPr>
          <w:p w:rsidR="000C5365" w:rsidRPr="000C5365" w:rsidRDefault="000C5365" w:rsidP="000C5365">
            <w:pPr>
              <w:pStyle w:val="1"/>
              <w:numPr>
                <w:ilvl w:val="1"/>
                <w:numId w:val="12"/>
              </w:numPr>
              <w:ind w:left="431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C536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Консультативтік пункт 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(КП) </w:t>
            </w:r>
            <w:r w:rsidRPr="000C536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(жоспар бойынша)</w:t>
            </w:r>
          </w:p>
        </w:tc>
        <w:tc>
          <w:tcPr>
            <w:tcW w:w="992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КП</w:t>
            </w:r>
          </w:p>
        </w:tc>
        <w:tc>
          <w:tcPr>
            <w:tcW w:w="851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КП</w:t>
            </w:r>
          </w:p>
        </w:tc>
        <w:tc>
          <w:tcPr>
            <w:tcW w:w="924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КП</w:t>
            </w:r>
          </w:p>
        </w:tc>
        <w:tc>
          <w:tcPr>
            <w:tcW w:w="887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КП</w:t>
            </w:r>
          </w:p>
        </w:tc>
        <w:tc>
          <w:tcPr>
            <w:tcW w:w="882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КП</w:t>
            </w:r>
          </w:p>
        </w:tc>
        <w:tc>
          <w:tcPr>
            <w:tcW w:w="851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КП</w:t>
            </w:r>
          </w:p>
        </w:tc>
        <w:tc>
          <w:tcPr>
            <w:tcW w:w="850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КП</w:t>
            </w:r>
          </w:p>
        </w:tc>
        <w:tc>
          <w:tcPr>
            <w:tcW w:w="992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КП</w:t>
            </w:r>
          </w:p>
        </w:tc>
        <w:tc>
          <w:tcPr>
            <w:tcW w:w="993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КП</w:t>
            </w:r>
          </w:p>
        </w:tc>
        <w:tc>
          <w:tcPr>
            <w:tcW w:w="1842" w:type="dxa"/>
            <w:shd w:val="clear" w:color="auto" w:fill="FFFFFF" w:themeFill="background1"/>
          </w:tcPr>
          <w:p w:rsidR="000C5365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Әдіскер</w:t>
            </w:r>
          </w:p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Тәрбиешілер</w:t>
            </w:r>
          </w:p>
        </w:tc>
      </w:tr>
      <w:tr w:rsidR="000C5365" w:rsidRPr="009214F9" w:rsidTr="007262DD">
        <w:trPr>
          <w:trHeight w:val="951"/>
        </w:trPr>
        <w:tc>
          <w:tcPr>
            <w:tcW w:w="5250" w:type="dxa"/>
            <w:shd w:val="clear" w:color="auto" w:fill="FFFFFF" w:themeFill="background1"/>
          </w:tcPr>
          <w:p w:rsidR="000C5365" w:rsidRPr="000C5365" w:rsidRDefault="000C5365" w:rsidP="00172E57">
            <w:pPr>
              <w:pStyle w:val="1"/>
              <w:numPr>
                <w:ilvl w:val="1"/>
                <w:numId w:val="12"/>
              </w:numPr>
              <w:tabs>
                <w:tab w:val="left" w:pos="289"/>
              </w:tabs>
              <w:ind w:left="147" w:firstLine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C536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Әкелер мектебі (ӘМ) (жоспар бойынша)</w:t>
            </w:r>
          </w:p>
          <w:p w:rsidR="000C5365" w:rsidRPr="000C5365" w:rsidRDefault="000C5365" w:rsidP="000C5365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ӘМ </w:t>
            </w:r>
          </w:p>
        </w:tc>
        <w:tc>
          <w:tcPr>
            <w:tcW w:w="924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ӘМ</w:t>
            </w:r>
          </w:p>
        </w:tc>
        <w:tc>
          <w:tcPr>
            <w:tcW w:w="851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ӘМ</w:t>
            </w:r>
          </w:p>
        </w:tc>
        <w:tc>
          <w:tcPr>
            <w:tcW w:w="993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0C5365" w:rsidRPr="009214F9" w:rsidTr="000C5365">
        <w:trPr>
          <w:trHeight w:val="451"/>
        </w:trPr>
        <w:tc>
          <w:tcPr>
            <w:tcW w:w="15314" w:type="dxa"/>
            <w:gridSpan w:val="11"/>
            <w:shd w:val="clear" w:color="auto" w:fill="FFFFFF" w:themeFill="background1"/>
          </w:tcPr>
          <w:p w:rsidR="000C5365" w:rsidRPr="000C5365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C536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>IX. Әкімшілік-шаруашылық жұмыс</w:t>
            </w:r>
          </w:p>
        </w:tc>
      </w:tr>
      <w:tr w:rsidR="000C5365" w:rsidRPr="009214F9" w:rsidTr="007262DD">
        <w:trPr>
          <w:trHeight w:val="951"/>
        </w:trPr>
        <w:tc>
          <w:tcPr>
            <w:tcW w:w="5250" w:type="dxa"/>
            <w:shd w:val="clear" w:color="auto" w:fill="FFFFFF" w:themeFill="background1"/>
          </w:tcPr>
          <w:p w:rsidR="000C5365" w:rsidRPr="000C5365" w:rsidRDefault="000C5365" w:rsidP="000C5365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C536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9.1</w:t>
            </w:r>
          </w:p>
          <w:p w:rsidR="000C5365" w:rsidRPr="009214F9" w:rsidRDefault="000C5365" w:rsidP="000C5365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1. Материалды-жауапты адамдардың жұмысын, топтардағы мүліктердің бүтіндігін бақылау.</w:t>
            </w:r>
          </w:p>
          <w:p w:rsidR="000C5365" w:rsidRPr="009214F9" w:rsidRDefault="000C5365" w:rsidP="000C5365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2. Нұсқаулық: «Техника және өрт қауіпсіздігі»</w:t>
            </w:r>
          </w:p>
          <w:p w:rsidR="000C5365" w:rsidRPr="009214F9" w:rsidRDefault="000C5365" w:rsidP="000C5365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3. Қыс мезгіліне дайындық: жылу; әйнектеу; терезелерді жылылау</w:t>
            </w:r>
          </w:p>
          <w:p w:rsidR="000C5365" w:rsidRPr="009214F9" w:rsidRDefault="000C5365" w:rsidP="000C5365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4. Бөбекжайды  жабдықтау және безендіру жұмыстарын жүргізу</w:t>
            </w:r>
          </w:p>
          <w:p w:rsidR="000C5365" w:rsidRPr="009214F9" w:rsidRDefault="000C5365" w:rsidP="000C5365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5. Бөбекжайдың  көгалдандырылған қоршаудың, құмды көбейту жұмыстарын жүргізу</w:t>
            </w:r>
          </w:p>
          <w:p w:rsidR="000C5365" w:rsidRPr="009214F9" w:rsidRDefault="000C5365" w:rsidP="000C5365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6.Бөбекжай  аумағын көгалдандыру сенбіліктерін ұйымдастыру</w:t>
            </w:r>
          </w:p>
        </w:tc>
        <w:tc>
          <w:tcPr>
            <w:tcW w:w="992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5365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:rsidR="000C5365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5365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Директор,</w:t>
            </w:r>
          </w:p>
          <w:p w:rsidR="000C5365" w:rsidRPr="009214F9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шаруа меңгерушісі</w:t>
            </w:r>
          </w:p>
        </w:tc>
      </w:tr>
      <w:tr w:rsidR="000C5365" w:rsidRPr="009214F9" w:rsidTr="000C5365">
        <w:trPr>
          <w:trHeight w:val="371"/>
        </w:trPr>
        <w:tc>
          <w:tcPr>
            <w:tcW w:w="15314" w:type="dxa"/>
            <w:gridSpan w:val="11"/>
            <w:shd w:val="clear" w:color="auto" w:fill="FFFFFF" w:themeFill="background1"/>
          </w:tcPr>
          <w:p w:rsidR="000C5365" w:rsidRPr="000C5365" w:rsidRDefault="000C5365" w:rsidP="000C5365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C536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X. Санитарлық-ағарту жұмыстары</w:t>
            </w:r>
          </w:p>
        </w:tc>
      </w:tr>
      <w:tr w:rsidR="00172E57" w:rsidRPr="009214F9" w:rsidTr="00DB19A3">
        <w:trPr>
          <w:trHeight w:val="951"/>
        </w:trPr>
        <w:tc>
          <w:tcPr>
            <w:tcW w:w="5250" w:type="dxa"/>
            <w:shd w:val="clear" w:color="auto" w:fill="FFFFFF" w:themeFill="background1"/>
          </w:tcPr>
          <w:p w:rsidR="00172E57" w:rsidRPr="00172E57" w:rsidRDefault="00172E57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 w:eastAsia="ru-RU"/>
              </w:rPr>
            </w:pPr>
            <w:r w:rsidRPr="00172E57">
              <w:rPr>
                <w:rFonts w:ascii="Times New Roman" w:hAnsi="Times New Roman"/>
                <w:b/>
                <w:sz w:val="22"/>
                <w:szCs w:val="22"/>
                <w:lang w:val="kk-KZ" w:eastAsia="ru-RU"/>
              </w:rPr>
              <w:t>10.1</w:t>
            </w:r>
          </w:p>
          <w:p w:rsidR="00172E57" w:rsidRPr="009214F9" w:rsidRDefault="00172E57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 w:eastAsia="ru-RU"/>
              </w:rPr>
              <w:t xml:space="preserve">1. </w:t>
            </w: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Бөбекжайдағы және үйдегі күн тәртібінің сақталуы</w:t>
            </w:r>
          </w:p>
          <w:p w:rsidR="00172E57" w:rsidRPr="009214F9" w:rsidRDefault="00172E57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 w:eastAsia="ru-RU"/>
              </w:rPr>
              <w:t>2.«Балалардың бөбекжайға бейімделу жа</w:t>
            </w:r>
            <w:r>
              <w:rPr>
                <w:rFonts w:ascii="Times New Roman" w:hAnsi="Times New Roman"/>
                <w:sz w:val="22"/>
                <w:szCs w:val="22"/>
                <w:lang w:val="kk-KZ" w:eastAsia="ru-RU"/>
              </w:rPr>
              <w:t xml:space="preserve">ғдайы»  </w:t>
            </w:r>
          </w:p>
          <w:p w:rsidR="00172E57" w:rsidRPr="009214F9" w:rsidRDefault="00172E57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 w:eastAsia="ru-RU"/>
              </w:rPr>
              <w:t>3.«Таңертеңгі жаттығу-балаларды сауықтырудың өткізілуі» талдау</w:t>
            </w:r>
          </w:p>
          <w:p w:rsidR="00172E57" w:rsidRPr="009214F9" w:rsidRDefault="00172E57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4.«Тіс және ауыз қуысының</w:t>
            </w:r>
          </w:p>
          <w:p w:rsidR="00172E57" w:rsidRPr="009214F9" w:rsidRDefault="00172E57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 w:eastAsia="ru-RU"/>
              </w:rPr>
              <w:t>гигиенасының алдын алу» кеңес</w:t>
            </w:r>
          </w:p>
          <w:p w:rsidR="00172E57" w:rsidRPr="009214F9" w:rsidRDefault="00172E57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 w:eastAsia="ru-RU"/>
              </w:rPr>
              <w:t>5.«Ауырмаңыз» тәрбиешілерге кеңес</w:t>
            </w:r>
          </w:p>
          <w:p w:rsidR="00172E57" w:rsidRPr="009214F9" w:rsidRDefault="00172E57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 w:eastAsia="ru-RU"/>
              </w:rPr>
              <w:t>6.Балалардың ауыру деңгейі талдау ІІ квартал</w:t>
            </w:r>
          </w:p>
          <w:p w:rsidR="00172E57" w:rsidRPr="009214F9" w:rsidRDefault="00172E57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 w:eastAsia="ru-RU"/>
              </w:rPr>
              <w:t>7.Қызметкерлердің жеке бас тазалығы үнемі</w:t>
            </w:r>
          </w:p>
          <w:p w:rsidR="00172E57" w:rsidRPr="009214F9" w:rsidRDefault="00172E57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8.Ұйқы ашар жаттығулары және табан массаждарының өткізілуі</w:t>
            </w:r>
          </w:p>
          <w:p w:rsidR="00172E57" w:rsidRPr="000C5365" w:rsidRDefault="00172E57" w:rsidP="00172E57">
            <w:pPr>
              <w:pStyle w:val="1"/>
              <w:ind w:left="147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9.Ас үйіне қойылатын тазалық талаптары үнемі бақылау</w:t>
            </w:r>
          </w:p>
        </w:tc>
        <w:tc>
          <w:tcPr>
            <w:tcW w:w="8222" w:type="dxa"/>
            <w:gridSpan w:val="9"/>
            <w:shd w:val="clear" w:color="auto" w:fill="FFFFFF" w:themeFill="background1"/>
          </w:tcPr>
          <w:p w:rsidR="00172E57" w:rsidRDefault="00172E57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Default="00172E57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72E57" w:rsidRPr="009214F9" w:rsidRDefault="00172E57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Жыл бойы</w:t>
            </w:r>
          </w:p>
        </w:tc>
        <w:tc>
          <w:tcPr>
            <w:tcW w:w="1842" w:type="dxa"/>
            <w:shd w:val="clear" w:color="auto" w:fill="FFFFFF" w:themeFill="background1"/>
          </w:tcPr>
          <w:p w:rsidR="00172E57" w:rsidRPr="009214F9" w:rsidRDefault="00172E57" w:rsidP="000C5365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214F9">
              <w:rPr>
                <w:rFonts w:ascii="Times New Roman" w:hAnsi="Times New Roman"/>
                <w:sz w:val="22"/>
                <w:szCs w:val="22"/>
                <w:lang w:val="kk-KZ"/>
              </w:rPr>
              <w:t>Директор, медбике, әдіскер</w:t>
            </w:r>
          </w:p>
        </w:tc>
      </w:tr>
    </w:tbl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ind w:firstLine="0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6530CC" w:rsidRPr="009214F9" w:rsidRDefault="006530CC" w:rsidP="009214F9">
      <w:pPr>
        <w:pStyle w:val="1"/>
        <w:jc w:val="center"/>
        <w:rPr>
          <w:rFonts w:ascii="Times New Roman" w:hAnsi="Times New Roman"/>
          <w:sz w:val="22"/>
          <w:szCs w:val="22"/>
          <w:lang w:val="kk-KZ"/>
        </w:rPr>
      </w:pPr>
    </w:p>
    <w:sectPr w:rsidR="006530CC" w:rsidRPr="009214F9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7BA" w:rsidRDefault="00AB57BA">
      <w:pPr>
        <w:spacing w:line="240" w:lineRule="auto"/>
      </w:pPr>
      <w:r>
        <w:separator/>
      </w:r>
    </w:p>
  </w:endnote>
  <w:endnote w:type="continuationSeparator" w:id="0">
    <w:p w:rsidR="00AB57BA" w:rsidRDefault="00AB5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7BA" w:rsidRDefault="00AB57BA">
      <w:pPr>
        <w:spacing w:after="0"/>
      </w:pPr>
      <w:r>
        <w:separator/>
      </w:r>
    </w:p>
  </w:footnote>
  <w:footnote w:type="continuationSeparator" w:id="0">
    <w:p w:rsidR="00AB57BA" w:rsidRDefault="00AB57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F66C9E"/>
    <w:multiLevelType w:val="singleLevel"/>
    <w:tmpl w:val="CEF66C9E"/>
    <w:lvl w:ilvl="0">
      <w:start w:val="1"/>
      <w:numFmt w:val="decimal"/>
      <w:suff w:val="space"/>
      <w:lvlText w:val="%1."/>
      <w:lvlJc w:val="left"/>
    </w:lvl>
  </w:abstractNum>
  <w:abstractNum w:abstractNumId="1">
    <w:nsid w:val="FDA0FCDB"/>
    <w:multiLevelType w:val="singleLevel"/>
    <w:tmpl w:val="FDA0FC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F8D3AA3"/>
    <w:multiLevelType w:val="hybridMultilevel"/>
    <w:tmpl w:val="8CA412FC"/>
    <w:lvl w:ilvl="0" w:tplc="CB9A7950">
      <w:start w:val="1"/>
      <w:numFmt w:val="decimal"/>
      <w:lvlText w:val="%1."/>
      <w:lvlJc w:val="left"/>
      <w:pPr>
        <w:ind w:left="5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>
    <w:nsid w:val="0FE61D53"/>
    <w:multiLevelType w:val="hybridMultilevel"/>
    <w:tmpl w:val="38685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B4A24"/>
    <w:multiLevelType w:val="hybridMultilevel"/>
    <w:tmpl w:val="0DEC826E"/>
    <w:lvl w:ilvl="0" w:tplc="94D88F6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>
    <w:nsid w:val="2B025843"/>
    <w:multiLevelType w:val="singleLevel"/>
    <w:tmpl w:val="2B025843"/>
    <w:lvl w:ilvl="0">
      <w:start w:val="1"/>
      <w:numFmt w:val="decimal"/>
      <w:suff w:val="space"/>
      <w:lvlText w:val="%1."/>
      <w:lvlJc w:val="left"/>
    </w:lvl>
  </w:abstractNum>
  <w:abstractNum w:abstractNumId="6">
    <w:nsid w:val="3CE01512"/>
    <w:multiLevelType w:val="multilevel"/>
    <w:tmpl w:val="6AB4FC9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CA2E28"/>
    <w:multiLevelType w:val="multilevel"/>
    <w:tmpl w:val="41CA2E2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10FFD"/>
    <w:multiLevelType w:val="multilevel"/>
    <w:tmpl w:val="4F110F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33255"/>
    <w:multiLevelType w:val="hybridMultilevel"/>
    <w:tmpl w:val="002CDD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5CD0A051"/>
    <w:multiLevelType w:val="singleLevel"/>
    <w:tmpl w:val="5CD0A0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4CFB032"/>
    <w:multiLevelType w:val="multilevel"/>
    <w:tmpl w:val="64CFB032"/>
    <w:lvl w:ilvl="0">
      <w:start w:val="1"/>
      <w:numFmt w:val="decimal"/>
      <w:suff w:val="space"/>
      <w:lvlText w:val="%1."/>
      <w:lvlJc w:val="left"/>
    </w:lvl>
    <w:lvl w:ilvl="1">
      <w:start w:val="5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1674543"/>
    <w:multiLevelType w:val="multilevel"/>
    <w:tmpl w:val="71674543"/>
    <w:lvl w:ilvl="0">
      <w:start w:val="1"/>
      <w:numFmt w:val="bullet"/>
      <w:lvlText w:val=""/>
      <w:lvlJc w:val="left"/>
      <w:pPr>
        <w:ind w:left="10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3">
    <w:nsid w:val="783552B8"/>
    <w:multiLevelType w:val="multilevel"/>
    <w:tmpl w:val="78355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13"/>
  </w:num>
  <w:num w:numId="10">
    <w:abstractNumId w:val="9"/>
  </w:num>
  <w:num w:numId="11">
    <w:abstractNumId w:val="2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61"/>
    <w:rsid w:val="00012E09"/>
    <w:rsid w:val="00016DA5"/>
    <w:rsid w:val="000365DA"/>
    <w:rsid w:val="00052029"/>
    <w:rsid w:val="00057769"/>
    <w:rsid w:val="000600F4"/>
    <w:rsid w:val="000828C8"/>
    <w:rsid w:val="000C5365"/>
    <w:rsid w:val="00103651"/>
    <w:rsid w:val="00120375"/>
    <w:rsid w:val="00132B44"/>
    <w:rsid w:val="00134B4A"/>
    <w:rsid w:val="00166090"/>
    <w:rsid w:val="00172A27"/>
    <w:rsid w:val="00172E57"/>
    <w:rsid w:val="0018356F"/>
    <w:rsid w:val="001B298A"/>
    <w:rsid w:val="001B32E5"/>
    <w:rsid w:val="001F7494"/>
    <w:rsid w:val="00216459"/>
    <w:rsid w:val="002207F3"/>
    <w:rsid w:val="00231378"/>
    <w:rsid w:val="002510AF"/>
    <w:rsid w:val="002741EB"/>
    <w:rsid w:val="00290B30"/>
    <w:rsid w:val="002A0837"/>
    <w:rsid w:val="002A3CB3"/>
    <w:rsid w:val="002A74F6"/>
    <w:rsid w:val="002B053D"/>
    <w:rsid w:val="002B4639"/>
    <w:rsid w:val="002E5E1A"/>
    <w:rsid w:val="00302B80"/>
    <w:rsid w:val="003061FB"/>
    <w:rsid w:val="00321897"/>
    <w:rsid w:val="0033237E"/>
    <w:rsid w:val="00351AB2"/>
    <w:rsid w:val="00354AAE"/>
    <w:rsid w:val="0035620C"/>
    <w:rsid w:val="00387916"/>
    <w:rsid w:val="00395B2D"/>
    <w:rsid w:val="003A7EED"/>
    <w:rsid w:val="003E2493"/>
    <w:rsid w:val="00430C5A"/>
    <w:rsid w:val="00457314"/>
    <w:rsid w:val="00464562"/>
    <w:rsid w:val="00487B4D"/>
    <w:rsid w:val="00493C2E"/>
    <w:rsid w:val="004D2B72"/>
    <w:rsid w:val="0051013C"/>
    <w:rsid w:val="005A3C34"/>
    <w:rsid w:val="005C57A2"/>
    <w:rsid w:val="005C6B97"/>
    <w:rsid w:val="005D7B96"/>
    <w:rsid w:val="005E2A29"/>
    <w:rsid w:val="006530CC"/>
    <w:rsid w:val="006658FB"/>
    <w:rsid w:val="00690D7F"/>
    <w:rsid w:val="00690F60"/>
    <w:rsid w:val="006C0B77"/>
    <w:rsid w:val="007202CB"/>
    <w:rsid w:val="007207AC"/>
    <w:rsid w:val="007262DD"/>
    <w:rsid w:val="0074233C"/>
    <w:rsid w:val="00777703"/>
    <w:rsid w:val="007B1F6D"/>
    <w:rsid w:val="007B25B3"/>
    <w:rsid w:val="00813E68"/>
    <w:rsid w:val="00815A4D"/>
    <w:rsid w:val="008242FF"/>
    <w:rsid w:val="0083753D"/>
    <w:rsid w:val="00870751"/>
    <w:rsid w:val="008913A4"/>
    <w:rsid w:val="008B0BCE"/>
    <w:rsid w:val="008C0896"/>
    <w:rsid w:val="008C3DEF"/>
    <w:rsid w:val="009214F9"/>
    <w:rsid w:val="00922C48"/>
    <w:rsid w:val="0093005F"/>
    <w:rsid w:val="0096523A"/>
    <w:rsid w:val="00967424"/>
    <w:rsid w:val="0097486D"/>
    <w:rsid w:val="009865B8"/>
    <w:rsid w:val="00987F1B"/>
    <w:rsid w:val="009954B9"/>
    <w:rsid w:val="009D58F9"/>
    <w:rsid w:val="00A046EA"/>
    <w:rsid w:val="00A607E9"/>
    <w:rsid w:val="00A9185A"/>
    <w:rsid w:val="00AB362B"/>
    <w:rsid w:val="00AB57BA"/>
    <w:rsid w:val="00AC2E13"/>
    <w:rsid w:val="00AC6876"/>
    <w:rsid w:val="00B019F2"/>
    <w:rsid w:val="00B02330"/>
    <w:rsid w:val="00B13DB9"/>
    <w:rsid w:val="00B47BD1"/>
    <w:rsid w:val="00B76C03"/>
    <w:rsid w:val="00B915B7"/>
    <w:rsid w:val="00BB0107"/>
    <w:rsid w:val="00BE62A9"/>
    <w:rsid w:val="00C23B6C"/>
    <w:rsid w:val="00C24615"/>
    <w:rsid w:val="00C44012"/>
    <w:rsid w:val="00C9595C"/>
    <w:rsid w:val="00C95B38"/>
    <w:rsid w:val="00CD5D10"/>
    <w:rsid w:val="00CE0115"/>
    <w:rsid w:val="00CF75AC"/>
    <w:rsid w:val="00D0480F"/>
    <w:rsid w:val="00D3341D"/>
    <w:rsid w:val="00D413B9"/>
    <w:rsid w:val="00D55258"/>
    <w:rsid w:val="00D63A9E"/>
    <w:rsid w:val="00D94D6A"/>
    <w:rsid w:val="00DB05ED"/>
    <w:rsid w:val="00DC497E"/>
    <w:rsid w:val="00DF5A80"/>
    <w:rsid w:val="00DF65BB"/>
    <w:rsid w:val="00E23235"/>
    <w:rsid w:val="00E242B4"/>
    <w:rsid w:val="00E353EA"/>
    <w:rsid w:val="00EA59DF"/>
    <w:rsid w:val="00EB1126"/>
    <w:rsid w:val="00EB6444"/>
    <w:rsid w:val="00EE4070"/>
    <w:rsid w:val="00EE60D4"/>
    <w:rsid w:val="00EF7A33"/>
    <w:rsid w:val="00F01208"/>
    <w:rsid w:val="00F12C76"/>
    <w:rsid w:val="00F21090"/>
    <w:rsid w:val="00F23F32"/>
    <w:rsid w:val="00F321B4"/>
    <w:rsid w:val="00F9240E"/>
    <w:rsid w:val="00FA3D3A"/>
    <w:rsid w:val="254B19BD"/>
    <w:rsid w:val="369B4B82"/>
    <w:rsid w:val="401D1130"/>
    <w:rsid w:val="442B6EFE"/>
    <w:rsid w:val="495260DC"/>
    <w:rsid w:val="5214276E"/>
    <w:rsid w:val="52690CA1"/>
    <w:rsid w:val="789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Subtitle"/>
    <w:basedOn w:val="a"/>
    <w:link w:val="a6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qFormat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qFormat/>
    <w:pPr>
      <w:shd w:val="clear" w:color="auto" w:fill="FFFFFF"/>
      <w:spacing w:after="0" w:line="322" w:lineRule="exact"/>
      <w:ind w:hanging="660"/>
      <w:jc w:val="both"/>
    </w:pPr>
    <w:rPr>
      <w:rFonts w:eastAsia="Times New Roman" w:cs="Times New Roman"/>
      <w:kern w:val="2"/>
      <w:sz w:val="27"/>
      <w:szCs w:val="27"/>
      <w:lang w:eastAsia="en-US"/>
      <w14:ligatures w14:val="standardContextual"/>
    </w:rPr>
  </w:style>
  <w:style w:type="paragraph" w:styleId="a9">
    <w:name w:val="No Spacing"/>
    <w:link w:val="aa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qFormat/>
    <w:rPr>
      <w:kern w:val="0"/>
      <w14:ligatures w14:val="none"/>
    </w:rPr>
  </w:style>
  <w:style w:type="paragraph" w:styleId="ab">
    <w:name w:val="List Paragraph"/>
    <w:aliases w:val="2 список маркированный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Подзаголовок Знак"/>
    <w:basedOn w:val="a0"/>
    <w:link w:val="a5"/>
    <w:qFormat/>
    <w:rPr>
      <w:rFonts w:ascii="Times New Roman" w:eastAsia="Times New Roman" w:hAnsi="Times New Roman" w:cs="Times New Roman"/>
      <w:b/>
      <w:bCs/>
      <w:i/>
      <w:iCs/>
      <w:kern w:val="0"/>
      <w:sz w:val="32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ind w:left="646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kk-KZ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Standard">
    <w:name w:val="Standard"/>
    <w:uiPriority w:val="99"/>
    <w:qFormat/>
    <w:pPr>
      <w:widowControl w:val="0"/>
      <w:suppressAutoHyphens/>
      <w:autoSpaceDN w:val="0"/>
    </w:pPr>
    <w:rPr>
      <w:rFonts w:ascii="Arial" w:eastAsia="Times New Roman" w:hAnsi="Arial" w:cs="Arial"/>
      <w:kern w:val="3"/>
      <w:sz w:val="21"/>
      <w:szCs w:val="21"/>
    </w:rPr>
  </w:style>
  <w:style w:type="character" w:styleId="ac">
    <w:name w:val="Emphasis"/>
    <w:basedOn w:val="a0"/>
    <w:uiPriority w:val="20"/>
    <w:qFormat/>
    <w:rsid w:val="009214F9"/>
    <w:rPr>
      <w:i/>
      <w:iCs/>
    </w:rPr>
  </w:style>
  <w:style w:type="paragraph" w:customStyle="1" w:styleId="4">
    <w:name w:val="Основной текст4"/>
    <w:basedOn w:val="a"/>
    <w:rsid w:val="002E5E1A"/>
    <w:pPr>
      <w:shd w:val="clear" w:color="auto" w:fill="FFFFFF"/>
      <w:spacing w:after="0" w:line="240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87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791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Subtitle"/>
    <w:basedOn w:val="a"/>
    <w:link w:val="a6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qFormat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qFormat/>
    <w:pPr>
      <w:shd w:val="clear" w:color="auto" w:fill="FFFFFF"/>
      <w:spacing w:after="0" w:line="322" w:lineRule="exact"/>
      <w:ind w:hanging="660"/>
      <w:jc w:val="both"/>
    </w:pPr>
    <w:rPr>
      <w:rFonts w:eastAsia="Times New Roman" w:cs="Times New Roman"/>
      <w:kern w:val="2"/>
      <w:sz w:val="27"/>
      <w:szCs w:val="27"/>
      <w:lang w:eastAsia="en-US"/>
      <w14:ligatures w14:val="standardContextual"/>
    </w:rPr>
  </w:style>
  <w:style w:type="paragraph" w:styleId="a9">
    <w:name w:val="No Spacing"/>
    <w:link w:val="aa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qFormat/>
    <w:rPr>
      <w:kern w:val="0"/>
      <w14:ligatures w14:val="none"/>
    </w:rPr>
  </w:style>
  <w:style w:type="paragraph" w:styleId="ab">
    <w:name w:val="List Paragraph"/>
    <w:aliases w:val="2 список маркированный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Подзаголовок Знак"/>
    <w:basedOn w:val="a0"/>
    <w:link w:val="a5"/>
    <w:qFormat/>
    <w:rPr>
      <w:rFonts w:ascii="Times New Roman" w:eastAsia="Times New Roman" w:hAnsi="Times New Roman" w:cs="Times New Roman"/>
      <w:b/>
      <w:bCs/>
      <w:i/>
      <w:iCs/>
      <w:kern w:val="0"/>
      <w:sz w:val="32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ind w:left="646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kk-KZ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Standard">
    <w:name w:val="Standard"/>
    <w:uiPriority w:val="99"/>
    <w:qFormat/>
    <w:pPr>
      <w:widowControl w:val="0"/>
      <w:suppressAutoHyphens/>
      <w:autoSpaceDN w:val="0"/>
    </w:pPr>
    <w:rPr>
      <w:rFonts w:ascii="Arial" w:eastAsia="Times New Roman" w:hAnsi="Arial" w:cs="Arial"/>
      <w:kern w:val="3"/>
      <w:sz w:val="21"/>
      <w:szCs w:val="21"/>
    </w:rPr>
  </w:style>
  <w:style w:type="character" w:styleId="ac">
    <w:name w:val="Emphasis"/>
    <w:basedOn w:val="a0"/>
    <w:uiPriority w:val="20"/>
    <w:qFormat/>
    <w:rsid w:val="009214F9"/>
    <w:rPr>
      <w:i/>
      <w:iCs/>
    </w:rPr>
  </w:style>
  <w:style w:type="paragraph" w:customStyle="1" w:styleId="4">
    <w:name w:val="Основной текст4"/>
    <w:basedOn w:val="a"/>
    <w:rsid w:val="002E5E1A"/>
    <w:pPr>
      <w:shd w:val="clear" w:color="auto" w:fill="FFFFFF"/>
      <w:spacing w:after="0" w:line="240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87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791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47688-380D-40F1-85F2-C1E18F25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2025-09-23T06:29:00Z</cp:lastPrinted>
  <dcterms:created xsi:type="dcterms:W3CDTF">2025-09-04T17:39:00Z</dcterms:created>
  <dcterms:modified xsi:type="dcterms:W3CDTF">2025-09-23T06:35:00Z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739224E3A67A45A1B27457EE7DC2AEE2_13</vt:lpwstr>
  </property>
</Properties>
</file>